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4B432D" w14:textId="77777777" w:rsidR="0034262C" w:rsidRDefault="00433F58" w:rsidP="00BE7DC2">
      <w:pPr>
        <w:pStyle w:val="Titlu9"/>
        <w:jc w:val="both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478F7FA" wp14:editId="4FCE00B8">
            <wp:simplePos x="0" y="0"/>
            <wp:positionH relativeFrom="column">
              <wp:posOffset>2531059</wp:posOffset>
            </wp:positionH>
            <wp:positionV relativeFrom="paragraph">
              <wp:posOffset>72314</wp:posOffset>
            </wp:positionV>
            <wp:extent cx="3799840" cy="7429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984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F4FE2">
        <w:rPr>
          <w:noProof/>
        </w:rPr>
        <w:object w:dxaOrig="1440" w:dyaOrig="1440" w14:anchorId="2CFE76F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18.45pt;margin-top:-4.3pt;width:214.8pt;height:81pt;z-index:251657216;mso-position-horizontal-relative:text;mso-position-vertical-relative:text">
            <v:imagedata r:id="rId9" o:title=""/>
            <w10:wrap type="topAndBottom"/>
          </v:shape>
          <o:OLEObject Type="Embed" ProgID="CorelDRAW.Graphic.14" ShapeID="_x0000_s1029" DrawAspect="Content" ObjectID="_1659514207" r:id="rId10"/>
        </w:object>
      </w:r>
    </w:p>
    <w:p w14:paraId="665CE5E5" w14:textId="77777777" w:rsidR="00726F80" w:rsidRDefault="00726F80" w:rsidP="00373180">
      <w:pPr>
        <w:pStyle w:val="Titlu7"/>
        <w:spacing w:line="240" w:lineRule="auto"/>
        <w:jc w:val="center"/>
        <w:rPr>
          <w:b/>
          <w:color w:val="000000"/>
          <w:sz w:val="52"/>
          <w:szCs w:val="52"/>
        </w:rPr>
      </w:pPr>
    </w:p>
    <w:p w14:paraId="14EC6626" w14:textId="77777777" w:rsidR="00726F80" w:rsidRDefault="00726F80" w:rsidP="00726F80">
      <w:pPr>
        <w:rPr>
          <w:lang w:val="en-US"/>
        </w:rPr>
      </w:pPr>
    </w:p>
    <w:p w14:paraId="4C177F1E" w14:textId="77777777" w:rsidR="00726F80" w:rsidRDefault="00726F80" w:rsidP="00726F80">
      <w:pPr>
        <w:rPr>
          <w:lang w:val="en-US"/>
        </w:rPr>
      </w:pPr>
    </w:p>
    <w:p w14:paraId="3C748E65" w14:textId="77777777" w:rsidR="00726F80" w:rsidRPr="004F1AA7" w:rsidRDefault="00726F80" w:rsidP="00726F80">
      <w:pPr>
        <w:rPr>
          <w:lang w:val="en-US"/>
        </w:rPr>
      </w:pPr>
    </w:p>
    <w:p w14:paraId="5E879321" w14:textId="77777777" w:rsidR="00726F80" w:rsidRPr="004F1AA7" w:rsidRDefault="00726F80" w:rsidP="00726F80">
      <w:pPr>
        <w:rPr>
          <w:lang w:val="en-US"/>
        </w:rPr>
      </w:pPr>
    </w:p>
    <w:p w14:paraId="12243C0C" w14:textId="77777777" w:rsidR="00726F80" w:rsidRDefault="00726F80" w:rsidP="00726F80">
      <w:pPr>
        <w:rPr>
          <w:lang w:val="en-US"/>
        </w:rPr>
      </w:pPr>
    </w:p>
    <w:p w14:paraId="132050C9" w14:textId="77777777" w:rsidR="001718E8" w:rsidRPr="004F1AA7" w:rsidRDefault="001718E8" w:rsidP="00726F80">
      <w:pPr>
        <w:rPr>
          <w:lang w:val="en-US"/>
        </w:rPr>
      </w:pPr>
    </w:p>
    <w:p w14:paraId="59C7D9E1" w14:textId="77777777" w:rsidR="00726F80" w:rsidRPr="004F1AA7" w:rsidRDefault="00726F80" w:rsidP="00373180">
      <w:pPr>
        <w:pStyle w:val="Titlu7"/>
        <w:spacing w:line="240" w:lineRule="auto"/>
        <w:jc w:val="center"/>
        <w:rPr>
          <w:b/>
          <w:sz w:val="52"/>
          <w:szCs w:val="52"/>
        </w:rPr>
      </w:pPr>
    </w:p>
    <w:p w14:paraId="62FE62AE" w14:textId="77777777" w:rsidR="00726F80" w:rsidRPr="004F1AA7" w:rsidRDefault="00726F80" w:rsidP="00726F80">
      <w:pPr>
        <w:rPr>
          <w:lang w:val="en-US"/>
        </w:rPr>
      </w:pPr>
    </w:p>
    <w:p w14:paraId="541C9429" w14:textId="77777777" w:rsidR="00373180" w:rsidRPr="004F1AA7" w:rsidRDefault="00726F80" w:rsidP="00373180">
      <w:pPr>
        <w:pStyle w:val="Titlu7"/>
        <w:spacing w:line="240" w:lineRule="auto"/>
        <w:jc w:val="center"/>
        <w:rPr>
          <w:b/>
          <w:sz w:val="52"/>
          <w:szCs w:val="52"/>
        </w:rPr>
      </w:pPr>
      <w:r w:rsidRPr="004F1AA7">
        <w:rPr>
          <w:b/>
          <w:sz w:val="52"/>
          <w:szCs w:val="52"/>
        </w:rPr>
        <w:t>REGULAMENT LOCAL DE URBANISM</w:t>
      </w:r>
    </w:p>
    <w:p w14:paraId="676CD8C3" w14:textId="77777777" w:rsidR="00726F80" w:rsidRPr="004F1AA7" w:rsidRDefault="00726F80" w:rsidP="00726F80">
      <w:pPr>
        <w:rPr>
          <w:lang w:val="en-US"/>
        </w:rPr>
      </w:pPr>
    </w:p>
    <w:p w14:paraId="55C491F2" w14:textId="77777777" w:rsidR="00726F80" w:rsidRPr="004F1AA7" w:rsidRDefault="00726F80" w:rsidP="00726F80">
      <w:pPr>
        <w:rPr>
          <w:lang w:val="en-US"/>
        </w:rPr>
      </w:pPr>
    </w:p>
    <w:p w14:paraId="711FDA56" w14:textId="77777777" w:rsidR="00726F80" w:rsidRPr="004F1AA7" w:rsidRDefault="00726F80" w:rsidP="00726F80">
      <w:pPr>
        <w:rPr>
          <w:lang w:val="en-US"/>
        </w:rPr>
      </w:pPr>
    </w:p>
    <w:p w14:paraId="6E0804E2" w14:textId="77777777" w:rsidR="00726F80" w:rsidRPr="004F1AA7" w:rsidRDefault="00726F80" w:rsidP="00726F80">
      <w:pPr>
        <w:rPr>
          <w:lang w:val="en-US"/>
        </w:rPr>
      </w:pPr>
    </w:p>
    <w:p w14:paraId="44B044D1" w14:textId="77777777" w:rsidR="00726F80" w:rsidRPr="004F1AA7" w:rsidRDefault="00726F80" w:rsidP="00726F80">
      <w:pPr>
        <w:rPr>
          <w:lang w:val="en-US"/>
        </w:rPr>
      </w:pPr>
    </w:p>
    <w:p w14:paraId="394CE35D" w14:textId="77777777" w:rsidR="00726F80" w:rsidRPr="004F1AA7" w:rsidRDefault="00726F80" w:rsidP="00726F80">
      <w:pPr>
        <w:rPr>
          <w:lang w:val="en-US"/>
        </w:rPr>
      </w:pPr>
    </w:p>
    <w:p w14:paraId="55BB2DAB" w14:textId="77777777" w:rsidR="00726F80" w:rsidRPr="004F1AA7" w:rsidRDefault="00726F80" w:rsidP="00726F80">
      <w:pPr>
        <w:rPr>
          <w:lang w:val="en-US"/>
        </w:rPr>
      </w:pPr>
    </w:p>
    <w:p w14:paraId="08D3CC85" w14:textId="77777777" w:rsidR="0034262C" w:rsidRDefault="0034262C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en-US"/>
        </w:rPr>
      </w:pPr>
    </w:p>
    <w:p w14:paraId="4059C429" w14:textId="77777777" w:rsidR="001718E8" w:rsidRDefault="001718E8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en-US"/>
        </w:rPr>
      </w:pPr>
    </w:p>
    <w:p w14:paraId="4EC73B6D" w14:textId="77777777" w:rsidR="001718E8" w:rsidRPr="004F1AA7" w:rsidRDefault="001718E8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en-US"/>
        </w:rPr>
      </w:pPr>
    </w:p>
    <w:p w14:paraId="4C3F98F7" w14:textId="77777777" w:rsidR="002310EE" w:rsidRPr="004F1AA7" w:rsidRDefault="002310EE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 xml:space="preserve">Date de </w:t>
      </w:r>
      <w:proofErr w:type="spellStart"/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>recunoastere</w:t>
      </w:r>
      <w:proofErr w:type="spellEnd"/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 xml:space="preserve"> a </w:t>
      </w:r>
      <w:proofErr w:type="spellStart"/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>documentatiei</w:t>
      </w:r>
      <w:proofErr w:type="spellEnd"/>
    </w:p>
    <w:p w14:paraId="3EDC29CD" w14:textId="77777777" w:rsidR="0034262C" w:rsidRPr="004F1AA7" w:rsidRDefault="0034262C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ro-RO"/>
        </w:rPr>
      </w:pPr>
    </w:p>
    <w:p w14:paraId="1F3C70CC" w14:textId="77777777" w:rsidR="00726F80" w:rsidRPr="004F1AA7" w:rsidRDefault="00726F80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ro-RO"/>
        </w:rPr>
      </w:pPr>
    </w:p>
    <w:p w14:paraId="6CBFF4FC" w14:textId="77777777" w:rsidR="00726F80" w:rsidRPr="004F1AA7" w:rsidRDefault="00726F80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ro-RO"/>
        </w:rPr>
      </w:pPr>
    </w:p>
    <w:p w14:paraId="1B264E34" w14:textId="77777777" w:rsidR="0034262C" w:rsidRPr="004F1AA7" w:rsidRDefault="0034262C" w:rsidP="005072D3">
      <w:pPr>
        <w:ind w:left="426" w:right="284"/>
        <w:jc w:val="both"/>
        <w:rPr>
          <w:rFonts w:ascii="Arial" w:hAnsi="Arial" w:cs="Arial"/>
          <w:snapToGrid w:val="0"/>
          <w:sz w:val="16"/>
          <w:lang w:val="ro-RO"/>
        </w:rPr>
      </w:pPr>
    </w:p>
    <w:p w14:paraId="2792CEAC" w14:textId="52FE575D" w:rsidR="00373180" w:rsidRPr="001A2D59" w:rsidRDefault="00373180" w:rsidP="00F16002">
      <w:pPr>
        <w:pStyle w:val="Listparagraf"/>
        <w:numPr>
          <w:ilvl w:val="0"/>
          <w:numId w:val="44"/>
        </w:numPr>
        <w:autoSpaceDE w:val="0"/>
        <w:autoSpaceDN w:val="0"/>
        <w:adjustRightInd w:val="0"/>
        <w:ind w:left="270" w:firstLine="0"/>
        <w:rPr>
          <w:sz w:val="24"/>
          <w:szCs w:val="24"/>
          <w:lang w:val="en-US"/>
        </w:rPr>
      </w:pPr>
      <w:proofErr w:type="spellStart"/>
      <w:r w:rsidRPr="001A2D59">
        <w:rPr>
          <w:rFonts w:ascii="Arial" w:hAnsi="Arial" w:cs="Arial"/>
          <w:sz w:val="24"/>
          <w:szCs w:val="24"/>
          <w:lang w:val="en-US"/>
        </w:rPr>
        <w:t>Denumirea</w:t>
      </w:r>
      <w:proofErr w:type="spellEnd"/>
      <w:r w:rsidRPr="001A2D5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A2D59">
        <w:rPr>
          <w:rFonts w:ascii="Arial" w:hAnsi="Arial" w:cs="Arial"/>
          <w:sz w:val="24"/>
          <w:szCs w:val="24"/>
          <w:lang w:val="en-US"/>
        </w:rPr>
        <w:t>lucrarii</w:t>
      </w:r>
      <w:proofErr w:type="spellEnd"/>
      <w:r w:rsidRPr="001A2D59">
        <w:rPr>
          <w:rFonts w:ascii="Arial" w:hAnsi="Arial" w:cs="Arial"/>
          <w:sz w:val="24"/>
          <w:szCs w:val="24"/>
          <w:lang w:val="en-US"/>
        </w:rPr>
        <w:t>:</w:t>
      </w:r>
      <w:r w:rsidRPr="001A2D59">
        <w:rPr>
          <w:rFonts w:ascii="Arial" w:hAnsi="Arial" w:cs="Arial"/>
          <w:sz w:val="24"/>
          <w:szCs w:val="24"/>
          <w:lang w:val="en-US"/>
        </w:rPr>
        <w:tab/>
      </w:r>
      <w:r w:rsidR="001A2D59" w:rsidRPr="001A2D59">
        <w:rPr>
          <w:rFonts w:ascii="Arial" w:hAnsi="Arial" w:cs="Arial"/>
          <w:sz w:val="24"/>
          <w:szCs w:val="24"/>
          <w:lang w:val="en-US"/>
        </w:rPr>
        <w:t xml:space="preserve">   </w:t>
      </w:r>
      <w:r w:rsidR="005C454A" w:rsidRPr="005C454A">
        <w:rPr>
          <w:rFonts w:ascii="Arial Black" w:hAnsi="Arial Black" w:cs="Arial Black"/>
          <w:b/>
          <w:bCs/>
          <w:color w:val="000000"/>
          <w:sz w:val="24"/>
          <w:szCs w:val="24"/>
          <w:lang w:val="en-US"/>
        </w:rPr>
        <w:t>P.U.Z.</w:t>
      </w:r>
      <w:r w:rsidR="005C454A" w:rsidRPr="005C454A">
        <w:rPr>
          <w:rFonts w:ascii="Arial Black" w:hAnsi="Arial Black" w:cs="Arial Black"/>
          <w:b/>
          <w:bCs/>
          <w:color w:val="000000"/>
          <w:sz w:val="24"/>
          <w:szCs w:val="24"/>
          <w:lang w:val="en-US"/>
        </w:rPr>
        <w:tab/>
        <w:t>SCHIMBARE DESTINATIE TEREN DIN ZONA CU DESTINATIE SPECIALA IN ZONA LOCUINTE SI RIDICARE RESTRICTIE DE CONSTRUIRE PENTRU AMPLASARE 3 LOCUINTE  CUPLATE (BIFAMILIALE)</w:t>
      </w:r>
    </w:p>
    <w:p w14:paraId="460F75A6" w14:textId="5888667B" w:rsidR="0077676F" w:rsidRPr="001718E8" w:rsidRDefault="00373180" w:rsidP="00F16002">
      <w:pPr>
        <w:pStyle w:val="Listparagraf"/>
        <w:numPr>
          <w:ilvl w:val="0"/>
          <w:numId w:val="1"/>
        </w:numPr>
        <w:tabs>
          <w:tab w:val="clear" w:pos="1274"/>
          <w:tab w:val="num" w:pos="993"/>
        </w:tabs>
        <w:ind w:left="270" w:firstLine="0"/>
        <w:rPr>
          <w:rFonts w:ascii="Arial" w:hAnsi="Arial" w:cs="Arial"/>
          <w:sz w:val="24"/>
          <w:szCs w:val="24"/>
          <w:lang w:val="ro-RO"/>
        </w:rPr>
      </w:pPr>
      <w:proofErr w:type="spellStart"/>
      <w:r w:rsidRPr="00605ADE">
        <w:rPr>
          <w:rFonts w:ascii="Arial" w:hAnsi="Arial" w:cs="Arial"/>
          <w:sz w:val="24"/>
          <w:szCs w:val="24"/>
          <w:lang w:val="en-US"/>
        </w:rPr>
        <w:t>Amplasament</w:t>
      </w:r>
      <w:proofErr w:type="spellEnd"/>
      <w:r w:rsidR="0077676F">
        <w:rPr>
          <w:rFonts w:ascii="Arial" w:hAnsi="Arial" w:cs="Arial"/>
          <w:sz w:val="24"/>
          <w:szCs w:val="24"/>
          <w:lang w:val="en-US"/>
        </w:rPr>
        <w:t>:</w:t>
      </w:r>
      <w:r w:rsidRPr="00605ADE">
        <w:rPr>
          <w:rFonts w:ascii="Arial" w:hAnsi="Arial" w:cs="Arial"/>
          <w:sz w:val="24"/>
          <w:szCs w:val="24"/>
          <w:lang w:val="en-US"/>
        </w:rPr>
        <w:t xml:space="preserve">     </w:t>
      </w:r>
      <w:proofErr w:type="spellStart"/>
      <w:r w:rsidR="005C454A" w:rsidRPr="005C454A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mun</w:t>
      </w:r>
      <w:proofErr w:type="spellEnd"/>
      <w:r w:rsidR="005C454A" w:rsidRPr="005C454A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.</w:t>
      </w:r>
      <w:r w:rsidR="00E90F09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 </w:t>
      </w:r>
      <w:r w:rsidR="005C454A" w:rsidRPr="005C454A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 xml:space="preserve">Ploiesti, </w:t>
      </w:r>
      <w:proofErr w:type="spellStart"/>
      <w:r w:rsidR="005C454A" w:rsidRPr="005C454A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str.I</w:t>
      </w:r>
      <w:proofErr w:type="spellEnd"/>
      <w:r w:rsidR="005C454A" w:rsidRPr="005C454A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. TH. GRIGORE , nr.12</w:t>
      </w:r>
    </w:p>
    <w:p w14:paraId="48C70207" w14:textId="77777777" w:rsidR="00373180" w:rsidRPr="005C454A" w:rsidRDefault="00373180" w:rsidP="005C454A">
      <w:pPr>
        <w:rPr>
          <w:rFonts w:ascii="Arial" w:hAnsi="Arial" w:cs="Arial"/>
          <w:sz w:val="24"/>
          <w:szCs w:val="24"/>
          <w:lang w:val="ro-RO"/>
        </w:rPr>
      </w:pPr>
    </w:p>
    <w:p w14:paraId="15A59166" w14:textId="77777777" w:rsidR="00373180" w:rsidRPr="004F1AA7" w:rsidRDefault="00373180" w:rsidP="00F16002">
      <w:pPr>
        <w:ind w:left="270"/>
        <w:jc w:val="both"/>
        <w:rPr>
          <w:sz w:val="24"/>
          <w:szCs w:val="24"/>
          <w:lang w:val="en-US"/>
        </w:rPr>
      </w:pPr>
    </w:p>
    <w:p w14:paraId="0BC7BB24" w14:textId="54304C16" w:rsidR="001718E8" w:rsidRPr="001718E8" w:rsidRDefault="00373180" w:rsidP="00F16002">
      <w:pPr>
        <w:pStyle w:val="Listparagraf"/>
        <w:numPr>
          <w:ilvl w:val="0"/>
          <w:numId w:val="44"/>
        </w:numPr>
        <w:autoSpaceDE w:val="0"/>
        <w:autoSpaceDN w:val="0"/>
        <w:adjustRightInd w:val="0"/>
        <w:ind w:left="270" w:firstLine="0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proofErr w:type="spellStart"/>
      <w:r w:rsidRPr="001718E8">
        <w:rPr>
          <w:rFonts w:ascii="Arial" w:hAnsi="Arial" w:cs="Arial"/>
          <w:sz w:val="24"/>
          <w:szCs w:val="24"/>
          <w:lang w:val="en-US"/>
        </w:rPr>
        <w:t>Beneficiari</w:t>
      </w:r>
      <w:proofErr w:type="spellEnd"/>
      <w:r w:rsidRPr="001718E8">
        <w:rPr>
          <w:rFonts w:ascii="Arial" w:hAnsi="Arial" w:cs="Arial"/>
          <w:sz w:val="24"/>
          <w:szCs w:val="24"/>
          <w:lang w:val="en-US"/>
        </w:rPr>
        <w:t>:</w:t>
      </w:r>
      <w:r w:rsidRPr="001718E8">
        <w:rPr>
          <w:rFonts w:ascii="Arial" w:hAnsi="Arial" w:cs="Arial"/>
          <w:sz w:val="24"/>
          <w:szCs w:val="24"/>
          <w:lang w:val="en-US"/>
        </w:rPr>
        <w:tab/>
      </w:r>
      <w:r w:rsidR="0077676F" w:rsidRPr="001718E8">
        <w:rPr>
          <w:rFonts w:ascii="Arial" w:hAnsi="Arial" w:cs="Arial"/>
          <w:sz w:val="24"/>
          <w:szCs w:val="24"/>
          <w:lang w:val="en-US"/>
        </w:rPr>
        <w:tab/>
      </w:r>
      <w:r w:rsidR="005C454A" w:rsidRPr="005C454A">
        <w:rPr>
          <w:rFonts w:ascii="Arial" w:hAnsi="Arial" w:cs="Arial"/>
          <w:b/>
          <w:bCs/>
          <w:sz w:val="24"/>
          <w:szCs w:val="24"/>
          <w:lang w:val="en-US"/>
        </w:rPr>
        <w:t>S</w:t>
      </w:r>
      <w:r w:rsidR="00E90F09">
        <w:rPr>
          <w:rFonts w:ascii="Arial" w:hAnsi="Arial" w:cs="Arial"/>
          <w:b/>
          <w:bCs/>
          <w:sz w:val="24"/>
          <w:szCs w:val="24"/>
          <w:lang w:val="en-US"/>
        </w:rPr>
        <w:t>.</w:t>
      </w:r>
      <w:r w:rsidR="005C454A" w:rsidRPr="005C454A">
        <w:rPr>
          <w:rFonts w:ascii="Arial" w:hAnsi="Arial" w:cs="Arial"/>
          <w:b/>
          <w:bCs/>
          <w:sz w:val="24"/>
          <w:szCs w:val="24"/>
          <w:lang w:val="en-US"/>
        </w:rPr>
        <w:t>C.  DONER HOUSE AMS EXIM S</w:t>
      </w:r>
      <w:r w:rsidR="00E90F09">
        <w:rPr>
          <w:rFonts w:ascii="Arial" w:hAnsi="Arial" w:cs="Arial"/>
          <w:b/>
          <w:bCs/>
          <w:sz w:val="24"/>
          <w:szCs w:val="24"/>
          <w:lang w:val="en-US"/>
        </w:rPr>
        <w:t>.</w:t>
      </w:r>
      <w:r w:rsidR="005C454A" w:rsidRPr="005C454A">
        <w:rPr>
          <w:rFonts w:ascii="Arial" w:hAnsi="Arial" w:cs="Arial"/>
          <w:b/>
          <w:bCs/>
          <w:sz w:val="24"/>
          <w:szCs w:val="24"/>
          <w:lang w:val="en-US"/>
        </w:rPr>
        <w:t>R</w:t>
      </w:r>
      <w:r w:rsidR="00E90F09">
        <w:rPr>
          <w:rFonts w:ascii="Arial" w:hAnsi="Arial" w:cs="Arial"/>
          <w:b/>
          <w:bCs/>
          <w:sz w:val="24"/>
          <w:szCs w:val="24"/>
          <w:lang w:val="en-US"/>
        </w:rPr>
        <w:t>.</w:t>
      </w:r>
      <w:r w:rsidR="005C454A" w:rsidRPr="005C454A">
        <w:rPr>
          <w:rFonts w:ascii="Arial" w:hAnsi="Arial" w:cs="Arial"/>
          <w:b/>
          <w:bCs/>
          <w:sz w:val="24"/>
          <w:szCs w:val="24"/>
          <w:lang w:val="en-US"/>
        </w:rPr>
        <w:t>L</w:t>
      </w:r>
      <w:r w:rsidR="00E90F09">
        <w:rPr>
          <w:rFonts w:ascii="Arial" w:hAnsi="Arial" w:cs="Arial"/>
          <w:b/>
          <w:bCs/>
          <w:sz w:val="24"/>
          <w:szCs w:val="24"/>
          <w:lang w:val="en-US"/>
        </w:rPr>
        <w:t>.</w:t>
      </w:r>
      <w:r w:rsidR="005C454A" w:rsidRPr="005C454A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086319B1" w14:textId="77777777" w:rsidR="00D26853" w:rsidRPr="00D26853" w:rsidRDefault="00D26853" w:rsidP="00F16002">
      <w:pPr>
        <w:pStyle w:val="Listparagraf"/>
        <w:ind w:left="270"/>
        <w:rPr>
          <w:rFonts w:ascii="Arial" w:hAnsi="Arial" w:cs="Arial"/>
          <w:b/>
          <w:sz w:val="24"/>
          <w:szCs w:val="24"/>
          <w:lang w:val="pt-BR"/>
        </w:rPr>
      </w:pPr>
    </w:p>
    <w:p w14:paraId="4EF5B4F0" w14:textId="77777777" w:rsidR="00E90F09" w:rsidRDefault="00373180" w:rsidP="00F16002">
      <w:pPr>
        <w:numPr>
          <w:ilvl w:val="0"/>
          <w:numId w:val="1"/>
        </w:numPr>
        <w:tabs>
          <w:tab w:val="clear" w:pos="1274"/>
        </w:tabs>
        <w:ind w:left="270" w:firstLine="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4F1AA7">
        <w:rPr>
          <w:rFonts w:ascii="Arial" w:hAnsi="Arial" w:cs="Arial"/>
          <w:sz w:val="24"/>
          <w:szCs w:val="24"/>
          <w:lang w:val="en-US"/>
        </w:rPr>
        <w:t>Proiectant</w:t>
      </w:r>
      <w:proofErr w:type="spellEnd"/>
      <w:r w:rsidRPr="004F1AA7">
        <w:rPr>
          <w:rFonts w:ascii="Arial" w:hAnsi="Arial" w:cs="Arial"/>
          <w:sz w:val="24"/>
          <w:szCs w:val="24"/>
          <w:lang w:val="en-US"/>
        </w:rPr>
        <w:t>:</w:t>
      </w:r>
      <w:r w:rsidRPr="004F1AA7">
        <w:rPr>
          <w:rFonts w:ascii="Arial" w:hAnsi="Arial" w:cs="Arial"/>
          <w:sz w:val="24"/>
          <w:szCs w:val="24"/>
          <w:lang w:val="en-US"/>
        </w:rPr>
        <w:tab/>
      </w:r>
      <w:r w:rsidR="0077676F">
        <w:rPr>
          <w:rFonts w:ascii="Arial" w:hAnsi="Arial" w:cs="Arial"/>
          <w:sz w:val="24"/>
          <w:szCs w:val="24"/>
          <w:lang w:val="en-US"/>
        </w:rPr>
        <w:tab/>
      </w:r>
      <w:bookmarkStart w:id="0" w:name="_Hlk48843483"/>
      <w:r w:rsidR="00E90F09" w:rsidRPr="009136B5">
        <w:rPr>
          <w:rFonts w:ascii="Arial" w:hAnsi="Arial" w:cs="Arial"/>
          <w:b/>
          <w:bCs/>
          <w:sz w:val="24"/>
          <w:szCs w:val="24"/>
          <w:lang w:val="en-US"/>
        </w:rPr>
        <w:t>SC BIG STUDIO-ARH DESIGN SRL</w:t>
      </w:r>
      <w:bookmarkEnd w:id="0"/>
    </w:p>
    <w:p w14:paraId="5CDD44F6" w14:textId="5220CA17" w:rsidR="00373180" w:rsidRPr="004F1AA7" w:rsidRDefault="00373180" w:rsidP="009136B5">
      <w:pPr>
        <w:ind w:left="3150" w:firstLine="45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4F1AA7">
        <w:rPr>
          <w:rFonts w:ascii="Arial" w:hAnsi="Arial" w:cs="Arial"/>
          <w:sz w:val="24"/>
          <w:szCs w:val="24"/>
          <w:lang w:val="en-US"/>
        </w:rPr>
        <w:t>Arh</w:t>
      </w:r>
      <w:proofErr w:type="spellEnd"/>
      <w:r w:rsidRPr="004F1AA7">
        <w:rPr>
          <w:rFonts w:ascii="Arial" w:hAnsi="Arial" w:cs="Arial"/>
          <w:sz w:val="24"/>
          <w:szCs w:val="24"/>
          <w:lang w:val="en-US"/>
        </w:rPr>
        <w:t xml:space="preserve">. </w:t>
      </w:r>
      <w:r w:rsidRPr="004F1AA7">
        <w:rPr>
          <w:rFonts w:ascii="Arial" w:hAnsi="Arial" w:cs="Arial"/>
          <w:bCs/>
          <w:sz w:val="24"/>
          <w:szCs w:val="24"/>
          <w:lang w:val="ro-RO"/>
        </w:rPr>
        <w:t xml:space="preserve">BOGDAN GEORGESCU </w:t>
      </w:r>
    </w:p>
    <w:p w14:paraId="2FAB6AE8" w14:textId="77777777" w:rsidR="00373180" w:rsidRPr="004F1AA7" w:rsidRDefault="00373180" w:rsidP="00F16002">
      <w:pPr>
        <w:ind w:left="270"/>
        <w:jc w:val="both"/>
        <w:rPr>
          <w:rFonts w:ascii="Arial" w:hAnsi="Arial" w:cs="Arial"/>
          <w:sz w:val="24"/>
          <w:szCs w:val="24"/>
          <w:lang w:val="en-US"/>
        </w:rPr>
      </w:pPr>
    </w:p>
    <w:p w14:paraId="5E312271" w14:textId="4095C86F" w:rsidR="00373180" w:rsidRPr="004F1AA7" w:rsidRDefault="00373180" w:rsidP="00F16002">
      <w:pPr>
        <w:numPr>
          <w:ilvl w:val="0"/>
          <w:numId w:val="3"/>
        </w:numPr>
        <w:tabs>
          <w:tab w:val="clear" w:pos="1004"/>
          <w:tab w:val="num" w:pos="851"/>
        </w:tabs>
        <w:ind w:left="270" w:firstLine="0"/>
        <w:jc w:val="both"/>
        <w:rPr>
          <w:sz w:val="24"/>
          <w:szCs w:val="24"/>
          <w:lang w:val="en-US"/>
        </w:rPr>
      </w:pPr>
      <w:r w:rsidRPr="004F1AA7">
        <w:rPr>
          <w:rFonts w:ascii="Arial" w:hAnsi="Arial" w:cs="Arial"/>
          <w:sz w:val="24"/>
          <w:szCs w:val="24"/>
          <w:lang w:val="en-US"/>
        </w:rPr>
        <w:t xml:space="preserve">Data </w:t>
      </w:r>
      <w:proofErr w:type="spellStart"/>
      <w:r w:rsidRPr="004F1AA7">
        <w:rPr>
          <w:rFonts w:ascii="Arial" w:hAnsi="Arial" w:cs="Arial"/>
          <w:sz w:val="24"/>
          <w:szCs w:val="24"/>
          <w:lang w:val="en-US"/>
        </w:rPr>
        <w:t>elaborării</w:t>
      </w:r>
      <w:proofErr w:type="spellEnd"/>
      <w:r w:rsidRPr="004F1AA7">
        <w:rPr>
          <w:rFonts w:ascii="Arial" w:hAnsi="Arial" w:cs="Arial"/>
          <w:sz w:val="24"/>
          <w:szCs w:val="24"/>
          <w:lang w:val="en-US"/>
        </w:rPr>
        <w:t>:</w:t>
      </w:r>
      <w:r w:rsidRPr="004F1AA7">
        <w:rPr>
          <w:rFonts w:ascii="Arial" w:hAnsi="Arial" w:cs="Arial"/>
          <w:sz w:val="24"/>
          <w:szCs w:val="24"/>
          <w:lang w:val="en-US"/>
        </w:rPr>
        <w:tab/>
      </w:r>
      <w:r w:rsidR="001718E8">
        <w:rPr>
          <w:rFonts w:ascii="Arial" w:hAnsi="Arial" w:cs="Arial"/>
          <w:sz w:val="24"/>
          <w:szCs w:val="24"/>
          <w:lang w:val="en-US"/>
        </w:rPr>
        <w:t>0</w:t>
      </w:r>
      <w:r w:rsidR="005C454A">
        <w:rPr>
          <w:rFonts w:ascii="Arial" w:hAnsi="Arial" w:cs="Arial"/>
          <w:sz w:val="24"/>
          <w:szCs w:val="24"/>
          <w:lang w:val="en-US"/>
        </w:rPr>
        <w:t>8</w:t>
      </w:r>
      <w:r w:rsidR="001718E8">
        <w:rPr>
          <w:rFonts w:ascii="Arial" w:hAnsi="Arial" w:cs="Arial"/>
          <w:sz w:val="24"/>
          <w:szCs w:val="24"/>
          <w:lang w:val="en-US"/>
        </w:rPr>
        <w:t>.2020</w:t>
      </w:r>
    </w:p>
    <w:p w14:paraId="1E0332ED" w14:textId="77777777" w:rsidR="00726F80" w:rsidRPr="004F1AA7" w:rsidRDefault="00726F80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</w:p>
    <w:p w14:paraId="7BC57AD2" w14:textId="77777777" w:rsidR="00035F09" w:rsidRPr="004F1AA7" w:rsidRDefault="00035F09" w:rsidP="00865C8C">
      <w:pPr>
        <w:jc w:val="both"/>
        <w:rPr>
          <w:rFonts w:ascii="Arial" w:hAnsi="Arial" w:cs="Arial"/>
          <w:sz w:val="24"/>
          <w:szCs w:val="24"/>
        </w:rPr>
      </w:pPr>
    </w:p>
    <w:p w14:paraId="6205CA7D" w14:textId="7AC8CE3E" w:rsidR="004D3509" w:rsidRDefault="004D3509" w:rsidP="00FC6DB0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14:paraId="049D1E8F" w14:textId="1AA9F525" w:rsidR="00CB6EBF" w:rsidRDefault="00CB6EBF" w:rsidP="00FC6DB0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14:paraId="052E51D4" w14:textId="5D05ED22" w:rsidR="00CB6EBF" w:rsidRDefault="00CB6EBF" w:rsidP="00FC6DB0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14:paraId="47671741" w14:textId="77777777" w:rsidR="00CB6EBF" w:rsidRDefault="00CB6EBF" w:rsidP="00FC6DB0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14:paraId="13361586" w14:textId="77777777" w:rsidR="004D3509" w:rsidRPr="004F1AA7" w:rsidRDefault="004D3509" w:rsidP="00FC6DB0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14:paraId="1CE46FAD" w14:textId="77777777" w:rsidR="0034262C" w:rsidRPr="004F1AA7" w:rsidRDefault="0034262C" w:rsidP="005072D3">
      <w:pPr>
        <w:pStyle w:val="Titlu8"/>
        <w:spacing w:line="240" w:lineRule="auto"/>
        <w:jc w:val="both"/>
        <w:rPr>
          <w:b/>
          <w:bCs/>
        </w:rPr>
      </w:pPr>
      <w:r w:rsidRPr="004F1AA7">
        <w:rPr>
          <w:b/>
          <w:bCs/>
          <w:sz w:val="28"/>
          <w:szCs w:val="28"/>
          <w:highlight w:val="lightGray"/>
        </w:rPr>
        <w:lastRenderedPageBreak/>
        <w:t xml:space="preserve">CAPITOLUL </w:t>
      </w:r>
      <w:r w:rsidR="002701F6" w:rsidRPr="004F1AA7">
        <w:rPr>
          <w:b/>
          <w:bCs/>
          <w:sz w:val="28"/>
          <w:szCs w:val="28"/>
          <w:highlight w:val="lightGray"/>
        </w:rPr>
        <w:t>I</w:t>
      </w:r>
      <w:r w:rsidRPr="004F1AA7">
        <w:rPr>
          <w:b/>
          <w:bCs/>
          <w:sz w:val="28"/>
          <w:szCs w:val="28"/>
          <w:highlight w:val="lightGray"/>
        </w:rPr>
        <w:t xml:space="preserve"> – </w:t>
      </w:r>
      <w:r w:rsidR="00865C8C" w:rsidRPr="004F1AA7">
        <w:rPr>
          <w:b/>
          <w:bCs/>
          <w:sz w:val="28"/>
          <w:szCs w:val="28"/>
        </w:rPr>
        <w:t>PRESCRIPTII GENERAL</w:t>
      </w:r>
      <w:r w:rsidR="00865C8C" w:rsidRPr="00E90F09">
        <w:rPr>
          <w:b/>
          <w:bCs/>
          <w:sz w:val="28"/>
          <w:szCs w:val="28"/>
        </w:rPr>
        <w:t>E</w:t>
      </w:r>
      <w:r w:rsidRPr="00E90F09">
        <w:rPr>
          <w:b/>
          <w:bCs/>
        </w:rPr>
        <w:t xml:space="preserve"> </w:t>
      </w:r>
    </w:p>
    <w:p w14:paraId="029D09F5" w14:textId="77777777" w:rsidR="0034262C" w:rsidRPr="004F1AA7" w:rsidRDefault="0034262C" w:rsidP="005072D3">
      <w:pPr>
        <w:jc w:val="both"/>
        <w:rPr>
          <w:lang w:val="ro-RO"/>
        </w:rPr>
      </w:pPr>
    </w:p>
    <w:p w14:paraId="5D93A1C4" w14:textId="77777777" w:rsidR="0034262C" w:rsidRPr="004F1AA7" w:rsidRDefault="002701F6" w:rsidP="005072D3">
      <w:pPr>
        <w:pBdr>
          <w:bottom w:val="single" w:sz="8" w:space="1" w:color="auto"/>
        </w:pBdr>
        <w:ind w:left="360" w:hanging="76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  <w:r w:rsidRPr="004F1AA7">
        <w:rPr>
          <w:rFonts w:ascii="Arial" w:hAnsi="Arial" w:cs="Arial"/>
          <w:b/>
          <w:bCs/>
          <w:i/>
          <w:iCs/>
          <w:sz w:val="24"/>
          <w:lang w:val="ro-RO"/>
        </w:rPr>
        <w:t>1</w:t>
      </w:r>
      <w:r w:rsidR="0034262C" w:rsidRPr="004F1AA7">
        <w:rPr>
          <w:rFonts w:ascii="Arial" w:hAnsi="Arial" w:cs="Arial"/>
          <w:b/>
          <w:bCs/>
          <w:i/>
          <w:iCs/>
          <w:sz w:val="24"/>
          <w:lang w:val="ro-RO"/>
        </w:rPr>
        <w:t xml:space="preserve">. </w:t>
      </w:r>
      <w:r w:rsidR="00865C8C" w:rsidRPr="004F1AA7">
        <w:rPr>
          <w:rFonts w:ascii="Arial" w:hAnsi="Arial" w:cs="Arial"/>
          <w:b/>
          <w:bCs/>
          <w:i/>
          <w:iCs/>
          <w:sz w:val="24"/>
          <w:lang w:val="ro-RO"/>
        </w:rPr>
        <w:t>Domeniul de aplicare</w:t>
      </w:r>
    </w:p>
    <w:p w14:paraId="03B1CB07" w14:textId="77777777" w:rsidR="00D5346C" w:rsidRPr="004F1AA7" w:rsidRDefault="000309F9" w:rsidP="00D5346C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ro-RO"/>
        </w:rPr>
      </w:pPr>
      <w:r w:rsidRPr="004F1AA7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865C8C" w:rsidRPr="004F1AA7">
        <w:rPr>
          <w:rFonts w:ascii="Arial" w:hAnsi="Arial" w:cs="Arial"/>
          <w:sz w:val="24"/>
          <w:szCs w:val="24"/>
        </w:rPr>
        <w:t>Prezentul</w:t>
      </w:r>
      <w:proofErr w:type="spellEnd"/>
      <w:r w:rsidR="00865C8C" w:rsidRPr="004F1AA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5C8C" w:rsidRPr="004F1AA7">
        <w:rPr>
          <w:rFonts w:ascii="Arial" w:hAnsi="Arial" w:cs="Arial"/>
          <w:sz w:val="24"/>
          <w:szCs w:val="24"/>
        </w:rPr>
        <w:t>regulament</w:t>
      </w:r>
      <w:proofErr w:type="spellEnd"/>
      <w:r w:rsidR="00865C8C" w:rsidRPr="004F1AA7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865C8C" w:rsidRPr="004F1AA7">
        <w:rPr>
          <w:rFonts w:ascii="Arial" w:hAnsi="Arial" w:cs="Arial"/>
          <w:sz w:val="24"/>
          <w:szCs w:val="24"/>
        </w:rPr>
        <w:t>fost</w:t>
      </w:r>
      <w:proofErr w:type="spellEnd"/>
      <w:r w:rsidR="00865C8C" w:rsidRPr="004F1AA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5C8C" w:rsidRPr="004F1AA7">
        <w:rPr>
          <w:rFonts w:ascii="Arial" w:hAnsi="Arial" w:cs="Arial"/>
          <w:sz w:val="24"/>
          <w:szCs w:val="24"/>
        </w:rPr>
        <w:t>întocmit</w:t>
      </w:r>
      <w:proofErr w:type="spellEnd"/>
      <w:r w:rsidR="00FB15E6" w:rsidRPr="004F1AA7">
        <w:rPr>
          <w:rFonts w:ascii="Arial" w:hAnsi="Arial" w:cs="Arial"/>
          <w:sz w:val="24"/>
          <w:szCs w:val="24"/>
          <w:lang w:val="ro-RO"/>
        </w:rPr>
        <w:t xml:space="preserve"> pentru a fi aplicat in interiorul</w:t>
      </w:r>
      <w:r w:rsidRPr="004F1AA7">
        <w:rPr>
          <w:rFonts w:ascii="Arial" w:hAnsi="Arial" w:cs="Arial"/>
          <w:sz w:val="24"/>
          <w:szCs w:val="24"/>
          <w:lang w:val="ro-RO"/>
        </w:rPr>
        <w:t xml:space="preserve"> </w:t>
      </w:r>
      <w:r w:rsidR="00D26853">
        <w:rPr>
          <w:rFonts w:ascii="Arial" w:hAnsi="Arial" w:cs="Arial"/>
          <w:sz w:val="24"/>
          <w:szCs w:val="24"/>
          <w:lang w:val="ro-RO"/>
        </w:rPr>
        <w:t xml:space="preserve">zonei care a generat PUZ </w:t>
      </w:r>
      <w:r w:rsidRPr="004F1AA7">
        <w:rPr>
          <w:rFonts w:ascii="Arial" w:hAnsi="Arial" w:cs="Arial"/>
          <w:sz w:val="24"/>
          <w:szCs w:val="24"/>
          <w:lang w:val="ro-RO"/>
        </w:rPr>
        <w:t>, zona delimitata conform Avizului de Oportunitate aprobat.</w:t>
      </w:r>
    </w:p>
    <w:p w14:paraId="56C68875" w14:textId="77777777" w:rsidR="0061471B" w:rsidRPr="004F1AA7" w:rsidRDefault="0061471B" w:rsidP="00D5346C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ro-RO"/>
        </w:rPr>
      </w:pPr>
    </w:p>
    <w:p w14:paraId="196DE432" w14:textId="77777777" w:rsidR="0034262C" w:rsidRPr="004F1AA7" w:rsidRDefault="0034262C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</w:rPr>
      </w:pPr>
      <w:r w:rsidRPr="004F1AA7">
        <w:rPr>
          <w:b/>
          <w:bCs/>
          <w:i/>
          <w:iCs/>
        </w:rPr>
        <w:t xml:space="preserve">2. </w:t>
      </w:r>
      <w:proofErr w:type="spellStart"/>
      <w:r w:rsidR="002701F6" w:rsidRPr="004F1AA7">
        <w:rPr>
          <w:b/>
          <w:bCs/>
          <w:i/>
          <w:iCs/>
        </w:rPr>
        <w:t>Corelări</w:t>
      </w:r>
      <w:proofErr w:type="spellEnd"/>
      <w:r w:rsidR="002701F6" w:rsidRPr="004F1AA7">
        <w:rPr>
          <w:b/>
          <w:bCs/>
          <w:i/>
          <w:iCs/>
        </w:rPr>
        <w:t xml:space="preserve"> cu </w:t>
      </w:r>
      <w:proofErr w:type="spellStart"/>
      <w:r w:rsidR="002701F6" w:rsidRPr="004F1AA7">
        <w:rPr>
          <w:b/>
          <w:bCs/>
          <w:i/>
          <w:iCs/>
        </w:rPr>
        <w:t>alte</w:t>
      </w:r>
      <w:proofErr w:type="spellEnd"/>
      <w:r w:rsidR="002701F6" w:rsidRPr="004F1AA7">
        <w:rPr>
          <w:b/>
          <w:bCs/>
          <w:i/>
          <w:iCs/>
        </w:rPr>
        <w:t xml:space="preserve"> </w:t>
      </w:r>
      <w:proofErr w:type="spellStart"/>
      <w:r w:rsidR="002701F6" w:rsidRPr="004F1AA7">
        <w:rPr>
          <w:b/>
          <w:bCs/>
          <w:i/>
          <w:iCs/>
        </w:rPr>
        <w:t>documentaţii</w:t>
      </w:r>
      <w:proofErr w:type="spellEnd"/>
    </w:p>
    <w:p w14:paraId="27D81706" w14:textId="77777777" w:rsidR="00BF371F" w:rsidRPr="004F1AA7" w:rsidRDefault="002701F6" w:rsidP="008D44BC">
      <w:pPr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  <w:r w:rsidRPr="004F1AA7">
        <w:rPr>
          <w:rFonts w:ascii="Arial" w:hAnsi="Arial" w:cs="Arial"/>
          <w:sz w:val="24"/>
          <w:szCs w:val="24"/>
          <w:lang w:val="pt-BR"/>
        </w:rPr>
        <w:t xml:space="preserve">   Prezentul Regulament Local de Urbanism detaliază, actualizează şi completează prevederile</w:t>
      </w:r>
      <w:r w:rsidR="008D44BC" w:rsidRPr="004F1AA7">
        <w:rPr>
          <w:rFonts w:ascii="Arial" w:hAnsi="Arial" w:cs="Arial"/>
          <w:sz w:val="24"/>
          <w:szCs w:val="24"/>
          <w:lang w:val="pt-BR"/>
        </w:rPr>
        <w:t xml:space="preserve"> Regulamentului General de Urbanism pentru zone de teren ce vor primi noi destinaţii</w:t>
      </w:r>
    </w:p>
    <w:p w14:paraId="27F81840" w14:textId="77777777" w:rsidR="00712591" w:rsidRPr="004F1AA7" w:rsidRDefault="00712591" w:rsidP="00712591">
      <w:pPr>
        <w:ind w:left="720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</w:p>
    <w:p w14:paraId="73C70545" w14:textId="77777777" w:rsidR="0034262C" w:rsidRPr="004F1AA7" w:rsidRDefault="0034262C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lang w:val="ro-RO"/>
        </w:rPr>
      </w:pPr>
      <w:r w:rsidRPr="004F1AA7">
        <w:rPr>
          <w:b/>
          <w:bCs/>
          <w:i/>
          <w:iCs/>
          <w:lang w:val="ro-RO"/>
        </w:rPr>
        <w:t xml:space="preserve">3. </w:t>
      </w:r>
      <w:proofErr w:type="spellStart"/>
      <w:r w:rsidR="008D44BC" w:rsidRPr="004F1AA7">
        <w:rPr>
          <w:b/>
          <w:bCs/>
          <w:i/>
          <w:iCs/>
          <w:lang w:val="ro-RO"/>
        </w:rPr>
        <w:t>Condiţii</w:t>
      </w:r>
      <w:proofErr w:type="spellEnd"/>
      <w:r w:rsidR="008D44BC" w:rsidRPr="004F1AA7">
        <w:rPr>
          <w:b/>
          <w:bCs/>
          <w:i/>
          <w:iCs/>
          <w:lang w:val="ro-RO"/>
        </w:rPr>
        <w:t xml:space="preserve"> de aplicare</w:t>
      </w:r>
    </w:p>
    <w:p w14:paraId="352226D9" w14:textId="77777777" w:rsidR="002E070A" w:rsidRPr="004F1AA7" w:rsidRDefault="008D44BC" w:rsidP="00712591">
      <w:pPr>
        <w:pStyle w:val="Indentcorptext3"/>
        <w:spacing w:line="240" w:lineRule="auto"/>
        <w:ind w:firstLine="450"/>
        <w:rPr>
          <w:lang w:val="it-IT"/>
        </w:rPr>
      </w:pPr>
      <w:r w:rsidRPr="004F1AA7">
        <w:rPr>
          <w:lang w:val="it-IT"/>
        </w:rPr>
        <w:t>3</w:t>
      </w:r>
      <w:r w:rsidR="001201A4">
        <w:rPr>
          <w:lang w:val="it-IT"/>
        </w:rPr>
        <w:t>.</w:t>
      </w:r>
      <w:r w:rsidRPr="004F1AA7">
        <w:rPr>
          <w:lang w:val="it-IT"/>
        </w:rPr>
        <w:t>1.</w:t>
      </w:r>
      <w:r w:rsidR="000D55CD" w:rsidRPr="004F1AA7">
        <w:rPr>
          <w:lang w:val="it-IT"/>
        </w:rPr>
        <w:t>Regulamentul Local de Urbanism preia prevederile Regulamentului General de Urbanism, precum şi o serie de alte prevederi cuprinse in diverse</w:t>
      </w:r>
      <w:r w:rsidR="00AB2256" w:rsidRPr="004F1AA7">
        <w:rPr>
          <w:lang w:val="it-IT"/>
        </w:rPr>
        <w:t xml:space="preserve"> acte normative aflate în vigoare şi le detaliază. Prezentul regulament respectă prevederile punctului de vedere şi ale Avizului de Oportunitate aprobat de primarul </w:t>
      </w:r>
      <w:r w:rsidR="001306AB">
        <w:rPr>
          <w:lang w:val="it-IT"/>
        </w:rPr>
        <w:t>municipiului Ploiesti</w:t>
      </w:r>
      <w:r w:rsidR="00AB2256" w:rsidRPr="004F1AA7">
        <w:rPr>
          <w:lang w:val="it-IT"/>
        </w:rPr>
        <w:t>, şi preia valorile indicatorilor urbanistici maximali prevăzute prin acestea.</w:t>
      </w:r>
    </w:p>
    <w:p w14:paraId="7A391331" w14:textId="61196CD9" w:rsidR="001F6FB7" w:rsidRDefault="002E070A" w:rsidP="00712591">
      <w:pPr>
        <w:pStyle w:val="Indentcorptext3"/>
        <w:spacing w:line="240" w:lineRule="auto"/>
        <w:ind w:firstLine="450"/>
        <w:rPr>
          <w:lang w:val="it-IT"/>
        </w:rPr>
      </w:pPr>
      <w:r w:rsidRPr="004F1AA7">
        <w:rPr>
          <w:lang w:val="it-IT"/>
        </w:rPr>
        <w:t>3</w:t>
      </w:r>
      <w:r w:rsidR="001201A4">
        <w:rPr>
          <w:lang w:val="it-IT"/>
        </w:rPr>
        <w:t>.</w:t>
      </w:r>
      <w:r w:rsidRPr="004F1AA7">
        <w:rPr>
          <w:lang w:val="it-IT"/>
        </w:rPr>
        <w:t>2</w:t>
      </w:r>
      <w:r w:rsidR="001201A4">
        <w:rPr>
          <w:lang w:val="it-IT"/>
        </w:rPr>
        <w:t>.</w:t>
      </w:r>
      <w:r w:rsidRPr="004F1AA7">
        <w:rPr>
          <w:lang w:val="it-IT"/>
        </w:rPr>
        <w:t>Prezentul regulament este un regulament cadru avand un caracter director.Prevederile sale permit autorizarea directă cu excepţia derogărilor şi situaţiilor speciale în care se impune elaborarea unor Planuri Urbanistice Zonale</w:t>
      </w:r>
      <w:r w:rsidR="00DA4428" w:rsidRPr="004F1AA7">
        <w:rPr>
          <w:lang w:val="it-IT"/>
        </w:rPr>
        <w:t>, cazuri prezentate la punctul 4 precum şi în conţinutul RLU</w:t>
      </w:r>
      <w:r w:rsidR="00E90F09">
        <w:rPr>
          <w:lang w:val="it-IT"/>
        </w:rPr>
        <w:t>.</w:t>
      </w:r>
      <w:r w:rsidR="001F6FB7" w:rsidRPr="004F1AA7">
        <w:rPr>
          <w:lang w:val="it-IT"/>
        </w:rPr>
        <w:t xml:space="preserve"> </w:t>
      </w:r>
    </w:p>
    <w:p w14:paraId="7AA24020" w14:textId="7C3AC9B1" w:rsidR="001201A4" w:rsidRPr="00E80168" w:rsidRDefault="00E80168" w:rsidP="00712591">
      <w:pPr>
        <w:pStyle w:val="Indentcorptext3"/>
        <w:spacing w:line="240" w:lineRule="auto"/>
        <w:ind w:firstLine="450"/>
        <w:rPr>
          <w:lang w:val="it-IT"/>
        </w:rPr>
      </w:pPr>
      <w:r w:rsidRPr="00E80168">
        <w:rPr>
          <w:lang w:val="it-IT"/>
        </w:rPr>
        <w:t>Din punct de vedere ISU</w:t>
      </w:r>
      <w:r w:rsidR="00E90F09">
        <w:rPr>
          <w:lang w:val="it-IT"/>
        </w:rPr>
        <w:t>,</w:t>
      </w:r>
      <w:r w:rsidRPr="00E80168">
        <w:rPr>
          <w:lang w:val="it-IT"/>
        </w:rPr>
        <w:t xml:space="preserve"> pentru faza PUZ</w:t>
      </w:r>
      <w:r w:rsidR="00E90F09">
        <w:rPr>
          <w:lang w:val="it-IT"/>
        </w:rPr>
        <w:t>, proiectul</w:t>
      </w:r>
      <w:r w:rsidRPr="00E80168">
        <w:rPr>
          <w:lang w:val="it-IT"/>
        </w:rPr>
        <w:t xml:space="preserve"> nu face obiectul avizarii din punct de vedere al HGR nr. 571/2016 .</w:t>
      </w:r>
    </w:p>
    <w:p w14:paraId="3D82F93F" w14:textId="77777777" w:rsidR="00712591" w:rsidRPr="001201A4" w:rsidRDefault="00712591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color w:val="FF0000"/>
          <w:lang w:val="ro-RO"/>
        </w:rPr>
      </w:pPr>
    </w:p>
    <w:p w14:paraId="64A0B5D5" w14:textId="77777777" w:rsidR="0034262C" w:rsidRPr="004F1AA7" w:rsidRDefault="0034262C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lang w:val="ro-RO"/>
        </w:rPr>
      </w:pPr>
      <w:r w:rsidRPr="004F1AA7">
        <w:rPr>
          <w:b/>
          <w:bCs/>
          <w:i/>
          <w:iCs/>
          <w:lang w:val="ro-RO"/>
        </w:rPr>
        <w:t xml:space="preserve">4. </w:t>
      </w:r>
      <w:r w:rsidR="00DA4428" w:rsidRPr="004F1AA7">
        <w:rPr>
          <w:b/>
          <w:bCs/>
          <w:i/>
          <w:iCs/>
          <w:lang w:val="ro-RO"/>
        </w:rPr>
        <w:t>Derogări de la prevederile Regulamentului</w:t>
      </w:r>
    </w:p>
    <w:p w14:paraId="046CA551" w14:textId="77777777" w:rsidR="005A510D" w:rsidRPr="004F1AA7" w:rsidRDefault="005E5550" w:rsidP="005A510D">
      <w:pPr>
        <w:pStyle w:val="Indentcorptext3"/>
        <w:spacing w:line="240" w:lineRule="auto"/>
        <w:ind w:firstLine="450"/>
        <w:rPr>
          <w:lang w:val="ro-RO"/>
        </w:rPr>
      </w:pPr>
      <w:r w:rsidRPr="004F1AA7">
        <w:rPr>
          <w:lang w:val="ro-RO"/>
        </w:rPr>
        <w:t>4</w:t>
      </w:r>
      <w:r w:rsidR="00AB66D8" w:rsidRPr="004F1AA7">
        <w:rPr>
          <w:lang w:val="ro-RO"/>
        </w:rPr>
        <w:t>.</w:t>
      </w:r>
      <w:r w:rsidRPr="004F1AA7">
        <w:rPr>
          <w:lang w:val="ro-RO"/>
        </w:rPr>
        <w:t xml:space="preserve">1. Prin derogare se </w:t>
      </w:r>
      <w:proofErr w:type="spellStart"/>
      <w:r w:rsidRPr="004F1AA7">
        <w:rPr>
          <w:lang w:val="ro-RO"/>
        </w:rPr>
        <w:t>intelege</w:t>
      </w:r>
      <w:proofErr w:type="spellEnd"/>
      <w:r w:rsidRPr="004F1AA7">
        <w:rPr>
          <w:lang w:val="ro-RO"/>
        </w:rPr>
        <w:t xml:space="preserve"> modificarea </w:t>
      </w:r>
      <w:proofErr w:type="spellStart"/>
      <w:r w:rsidRPr="004F1AA7">
        <w:rPr>
          <w:lang w:val="ro-RO"/>
        </w:rPr>
        <w:t>conditiilor</w:t>
      </w:r>
      <w:proofErr w:type="spellEnd"/>
      <w:r w:rsidRPr="004F1AA7">
        <w:rPr>
          <w:lang w:val="ro-RO"/>
        </w:rPr>
        <w:t xml:space="preserve"> de construire: zone </w:t>
      </w:r>
      <w:proofErr w:type="spellStart"/>
      <w:r w:rsidRPr="004F1AA7">
        <w:rPr>
          <w:lang w:val="ro-RO"/>
        </w:rPr>
        <w:t>funcţionale</w:t>
      </w:r>
      <w:proofErr w:type="spellEnd"/>
      <w:r w:rsidRPr="004F1AA7">
        <w:rPr>
          <w:lang w:val="ro-RO"/>
        </w:rPr>
        <w:t xml:space="preserve">, </w:t>
      </w:r>
      <w:proofErr w:type="spellStart"/>
      <w:r w:rsidRPr="004F1AA7">
        <w:rPr>
          <w:lang w:val="ro-RO"/>
        </w:rPr>
        <w:t>functiuni</w:t>
      </w:r>
      <w:proofErr w:type="spellEnd"/>
      <w:r w:rsidRPr="004F1AA7">
        <w:rPr>
          <w:lang w:val="ro-RO"/>
        </w:rPr>
        <w:t xml:space="preserve"> admise, regim de construire</w:t>
      </w:r>
      <w:r w:rsidR="00AB66D8" w:rsidRPr="004F1AA7">
        <w:rPr>
          <w:lang w:val="ro-RO"/>
        </w:rPr>
        <w:t xml:space="preserve">, </w:t>
      </w:r>
      <w:proofErr w:type="spellStart"/>
      <w:r w:rsidR="00AB66D8" w:rsidRPr="004F1AA7">
        <w:rPr>
          <w:lang w:val="ro-RO"/>
        </w:rPr>
        <w:t>înălţime</w:t>
      </w:r>
      <w:proofErr w:type="spellEnd"/>
      <w:r w:rsidR="00AB66D8" w:rsidRPr="004F1AA7">
        <w:rPr>
          <w:lang w:val="ro-RO"/>
        </w:rPr>
        <w:t xml:space="preserve"> maximă admisă, retrageri, indicatori urbanistici maximali</w:t>
      </w:r>
      <w:r w:rsidR="00040DAB" w:rsidRPr="004F1AA7">
        <w:rPr>
          <w:lang w:val="ro-RO"/>
        </w:rPr>
        <w:t>, parcelări în mai mult de 3 loturi construibile</w:t>
      </w:r>
    </w:p>
    <w:p w14:paraId="570ECE58" w14:textId="77777777" w:rsidR="00AB66D8" w:rsidRPr="004F1AA7" w:rsidRDefault="00AB66D8" w:rsidP="005A510D">
      <w:pPr>
        <w:pStyle w:val="Indentcorptext3"/>
        <w:spacing w:line="240" w:lineRule="auto"/>
        <w:ind w:firstLine="450"/>
        <w:rPr>
          <w:lang w:val="ro-RO"/>
        </w:rPr>
      </w:pPr>
      <w:r w:rsidRPr="004F1AA7">
        <w:rPr>
          <w:lang w:val="ro-RO"/>
        </w:rPr>
        <w:t>4.2.</w:t>
      </w:r>
      <w:r w:rsidR="00DA2BA2" w:rsidRPr="004F1AA7">
        <w:rPr>
          <w:lang w:val="ro-RO"/>
        </w:rPr>
        <w:t xml:space="preserve">Modalitatea </w:t>
      </w:r>
      <w:r w:rsidR="00113953" w:rsidRPr="004F1AA7">
        <w:rPr>
          <w:lang w:val="ro-RO"/>
        </w:rPr>
        <w:t xml:space="preserve">de autorizare în cazul derogărilor, </w:t>
      </w:r>
      <w:proofErr w:type="spellStart"/>
      <w:r w:rsidR="00113953" w:rsidRPr="004F1AA7">
        <w:rPr>
          <w:lang w:val="ro-RO"/>
        </w:rPr>
        <w:t>paşii</w:t>
      </w:r>
      <w:proofErr w:type="spellEnd"/>
      <w:r w:rsidR="00113953" w:rsidRPr="004F1AA7">
        <w:rPr>
          <w:lang w:val="ro-RO"/>
        </w:rPr>
        <w:t xml:space="preserve"> necesari pentru elaborarea, avizarea </w:t>
      </w:r>
      <w:proofErr w:type="spellStart"/>
      <w:r w:rsidR="00113953" w:rsidRPr="004F1AA7">
        <w:rPr>
          <w:lang w:val="ro-RO"/>
        </w:rPr>
        <w:t>şi</w:t>
      </w:r>
      <w:proofErr w:type="spellEnd"/>
      <w:r w:rsidR="00113953" w:rsidRPr="004F1AA7">
        <w:rPr>
          <w:lang w:val="ro-RO"/>
        </w:rPr>
        <w:t xml:space="preserve"> aprobarea </w:t>
      </w:r>
      <w:r w:rsidR="005E3577" w:rsidRPr="004F1AA7">
        <w:rPr>
          <w:lang w:val="ro-RO"/>
        </w:rPr>
        <w:t>PUZ-urilor</w:t>
      </w:r>
      <w:r w:rsidR="00113953" w:rsidRPr="004F1AA7">
        <w:rPr>
          <w:lang w:val="ro-RO"/>
        </w:rPr>
        <w:t xml:space="preserve"> </w:t>
      </w:r>
      <w:r w:rsidR="005E3577" w:rsidRPr="004F1AA7">
        <w:rPr>
          <w:lang w:val="ro-RO"/>
        </w:rPr>
        <w:t xml:space="preserve">sunt </w:t>
      </w:r>
      <w:proofErr w:type="spellStart"/>
      <w:r w:rsidR="005E3577" w:rsidRPr="004F1AA7">
        <w:rPr>
          <w:lang w:val="ro-RO"/>
        </w:rPr>
        <w:t>reglementaţi</w:t>
      </w:r>
      <w:proofErr w:type="spellEnd"/>
      <w:r w:rsidR="00113953" w:rsidRPr="004F1AA7">
        <w:rPr>
          <w:lang w:val="ro-RO"/>
        </w:rPr>
        <w:t xml:space="preserve"> de Legea 350/2001 cu </w:t>
      </w:r>
      <w:proofErr w:type="spellStart"/>
      <w:r w:rsidR="00113953" w:rsidRPr="004F1AA7">
        <w:rPr>
          <w:lang w:val="ro-RO"/>
        </w:rPr>
        <w:t>modificarile</w:t>
      </w:r>
      <w:proofErr w:type="spellEnd"/>
      <w:r w:rsidR="00113953" w:rsidRPr="004F1AA7">
        <w:rPr>
          <w:lang w:val="ro-RO"/>
        </w:rPr>
        <w:t xml:space="preserve"> si completările ulterioare</w:t>
      </w:r>
      <w:r w:rsidR="005E3577" w:rsidRPr="004F1AA7">
        <w:rPr>
          <w:lang w:val="ro-RO"/>
        </w:rPr>
        <w:t>.</w:t>
      </w:r>
    </w:p>
    <w:p w14:paraId="6E0EEF77" w14:textId="77777777" w:rsidR="00712591" w:rsidRPr="004F1AA7" w:rsidRDefault="00A2016F" w:rsidP="0061471B">
      <w:pPr>
        <w:pStyle w:val="Indentcorptext3"/>
        <w:spacing w:line="240" w:lineRule="auto"/>
        <w:ind w:firstLine="450"/>
      </w:pPr>
      <w:r w:rsidRPr="004F1AA7">
        <w:rPr>
          <w:lang w:val="ro-RO"/>
        </w:rPr>
        <w:t>.</w:t>
      </w:r>
    </w:p>
    <w:p w14:paraId="4E059ED7" w14:textId="77777777" w:rsidR="0034262C" w:rsidRPr="004F1AA7" w:rsidRDefault="0034262C" w:rsidP="00712591">
      <w:pPr>
        <w:pStyle w:val="Indentcorptext3"/>
        <w:pBdr>
          <w:bottom w:val="single" w:sz="8" w:space="1" w:color="auto"/>
        </w:pBdr>
        <w:spacing w:line="240" w:lineRule="auto"/>
        <w:ind w:left="284" w:hanging="14"/>
      </w:pPr>
      <w:r w:rsidRPr="004F1AA7">
        <w:rPr>
          <w:b/>
          <w:bCs/>
          <w:i/>
          <w:iCs/>
        </w:rPr>
        <w:t xml:space="preserve">5. </w:t>
      </w:r>
      <w:proofErr w:type="spellStart"/>
      <w:r w:rsidR="00274C7E" w:rsidRPr="004F1AA7">
        <w:rPr>
          <w:b/>
          <w:bCs/>
          <w:i/>
          <w:iCs/>
        </w:rPr>
        <w:t>Baza</w:t>
      </w:r>
      <w:proofErr w:type="spellEnd"/>
      <w:r w:rsidR="00274C7E" w:rsidRPr="004F1AA7">
        <w:rPr>
          <w:b/>
          <w:bCs/>
          <w:i/>
          <w:iCs/>
        </w:rPr>
        <w:t xml:space="preserve"> </w:t>
      </w:r>
      <w:proofErr w:type="spellStart"/>
      <w:r w:rsidR="00274C7E" w:rsidRPr="004F1AA7">
        <w:rPr>
          <w:b/>
          <w:bCs/>
          <w:i/>
          <w:iCs/>
        </w:rPr>
        <w:t>legală</w:t>
      </w:r>
      <w:proofErr w:type="spellEnd"/>
      <w:r w:rsidR="00BD5B28" w:rsidRPr="004F1AA7">
        <w:rPr>
          <w:b/>
          <w:bCs/>
          <w:i/>
          <w:iCs/>
        </w:rPr>
        <w:t xml:space="preserve"> a </w:t>
      </w:r>
      <w:proofErr w:type="spellStart"/>
      <w:r w:rsidR="00BD5B28" w:rsidRPr="004F1AA7">
        <w:rPr>
          <w:b/>
          <w:bCs/>
          <w:i/>
          <w:iCs/>
        </w:rPr>
        <w:t>elaborării</w:t>
      </w:r>
      <w:proofErr w:type="spellEnd"/>
    </w:p>
    <w:p w14:paraId="48AB8CA0" w14:textId="77777777" w:rsidR="00BD5B28" w:rsidRPr="004F1AA7" w:rsidRDefault="00BD5B28" w:rsidP="00BD5B28">
      <w:pPr>
        <w:autoSpaceDE w:val="0"/>
        <w:autoSpaceDN w:val="0"/>
        <w:adjustRightInd w:val="0"/>
        <w:rPr>
          <w:rFonts w:ascii="Arial" w:hAnsi="Arial" w:cs="Arial"/>
          <w:b/>
          <w:bCs/>
          <w:sz w:val="21"/>
          <w:szCs w:val="21"/>
        </w:rPr>
      </w:pPr>
    </w:p>
    <w:p w14:paraId="177B8DB5" w14:textId="5C51374A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Legea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nr. 350/2001 </w:t>
      </w:r>
      <w:r w:rsidRPr="004F1AA7">
        <w:rPr>
          <w:rFonts w:ascii="Arial" w:hAnsi="Arial" w:cs="Arial"/>
          <w:sz w:val="24"/>
          <w:lang w:val="ro-RO"/>
        </w:rPr>
        <w:t xml:space="preserve">privind amenajarea teritoriului </w:t>
      </w:r>
      <w:r w:rsidR="00E90F09">
        <w:rPr>
          <w:rFonts w:ascii="Arial" w:hAnsi="Arial" w:cs="Arial"/>
          <w:sz w:val="24"/>
          <w:lang w:val="ro-RO"/>
        </w:rPr>
        <w:t xml:space="preserve">si </w:t>
      </w:r>
      <w:r w:rsidRPr="004F1AA7">
        <w:rPr>
          <w:rFonts w:ascii="Arial" w:hAnsi="Arial" w:cs="Arial"/>
          <w:sz w:val="24"/>
          <w:lang w:val="ro-RO"/>
        </w:rPr>
        <w:t xml:space="preserve">urbanismul, cu </w:t>
      </w:r>
      <w:proofErr w:type="spellStart"/>
      <w:r w:rsidRPr="004F1AA7">
        <w:rPr>
          <w:rFonts w:ascii="Arial" w:hAnsi="Arial" w:cs="Arial"/>
          <w:sz w:val="24"/>
          <w:lang w:val="ro-RO"/>
        </w:rPr>
        <w:t>modificarile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</w:t>
      </w:r>
      <w:proofErr w:type="spellStart"/>
      <w:r w:rsidRPr="004F1AA7">
        <w:rPr>
          <w:rFonts w:ascii="Arial" w:hAnsi="Arial" w:cs="Arial"/>
          <w:sz w:val="24"/>
          <w:lang w:val="ro-RO"/>
        </w:rPr>
        <w:t>completarile</w:t>
      </w:r>
      <w:proofErr w:type="spellEnd"/>
      <w:r w:rsidR="00E90F09">
        <w:rPr>
          <w:rFonts w:ascii="Arial" w:hAnsi="Arial" w:cs="Arial"/>
          <w:sz w:val="24"/>
          <w:lang w:val="ro-RO"/>
        </w:rPr>
        <w:t xml:space="preserve"> </w:t>
      </w:r>
      <w:r w:rsidRPr="004F1AA7">
        <w:rPr>
          <w:rFonts w:ascii="Arial" w:hAnsi="Arial" w:cs="Arial"/>
          <w:sz w:val="24"/>
          <w:lang w:val="ro-RO"/>
        </w:rPr>
        <w:t>ulterioare</w:t>
      </w:r>
    </w:p>
    <w:p w14:paraId="79F81B5D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b/>
          <w:bCs/>
          <w:sz w:val="26"/>
          <w:szCs w:val="26"/>
        </w:rPr>
        <w:t xml:space="preserve">HGR NR. 525/1996, </w:t>
      </w:r>
      <w:r w:rsidRPr="004F1AA7">
        <w:rPr>
          <w:rFonts w:ascii="Arial" w:hAnsi="Arial" w:cs="Arial"/>
          <w:sz w:val="24"/>
          <w:lang w:val="ro-RO"/>
        </w:rPr>
        <w:t xml:space="preserve">republicata cu </w:t>
      </w:r>
      <w:proofErr w:type="spellStart"/>
      <w:r w:rsidRPr="004F1AA7">
        <w:rPr>
          <w:rFonts w:ascii="Arial" w:hAnsi="Arial" w:cs="Arial"/>
          <w:sz w:val="24"/>
          <w:lang w:val="ro-RO"/>
        </w:rPr>
        <w:t>modificarile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si </w:t>
      </w:r>
      <w:proofErr w:type="spellStart"/>
      <w:r w:rsidRPr="004F1AA7">
        <w:rPr>
          <w:rFonts w:ascii="Arial" w:hAnsi="Arial" w:cs="Arial"/>
          <w:sz w:val="24"/>
          <w:lang w:val="ro-RO"/>
        </w:rPr>
        <w:t>completarile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ulterioare, pentru aprobarea</w:t>
      </w:r>
    </w:p>
    <w:p w14:paraId="3E3EAAFB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sz w:val="24"/>
          <w:lang w:val="ro-RO"/>
        </w:rPr>
        <w:t>Regulamentului General de Urbanism</w:t>
      </w:r>
    </w:p>
    <w:p w14:paraId="0532441E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Ordinui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MLPAT nr. 21/N110.04.2000 </w:t>
      </w:r>
      <w:r w:rsidRPr="004F1AA7">
        <w:rPr>
          <w:sz w:val="24"/>
          <w:szCs w:val="24"/>
        </w:rPr>
        <w:t>(</w:t>
      </w:r>
      <w:proofErr w:type="spellStart"/>
      <w:r w:rsidRPr="004F1AA7">
        <w:rPr>
          <w:rFonts w:ascii="Arial" w:hAnsi="Arial" w:cs="Arial"/>
          <w:sz w:val="24"/>
          <w:lang w:val="ro-RO"/>
        </w:rPr>
        <w:t>brosura</w:t>
      </w:r>
      <w:proofErr w:type="spellEnd"/>
      <w:r w:rsidRPr="004F1AA7">
        <w:rPr>
          <w:rFonts w:ascii="Arial" w:hAnsi="Arial" w:cs="Arial"/>
          <w:sz w:val="24"/>
          <w:lang w:val="ro-RO"/>
        </w:rPr>
        <w:t>) - Ghidul privind elaborarea regulamentelor locale de urbanism — indicativ GM-007-2000</w:t>
      </w:r>
    </w:p>
    <w:p w14:paraId="746BD9B5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Ordinul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MLPAT nr. 176/N116.08.200</w:t>
      </w:r>
      <w:r>
        <w:rPr>
          <w:rFonts w:ascii="Arial" w:hAnsi="Arial" w:cs="Arial"/>
          <w:b/>
          <w:bCs/>
          <w:sz w:val="26"/>
          <w:szCs w:val="26"/>
        </w:rPr>
        <w:t>0</w:t>
      </w:r>
      <w:r w:rsidRPr="004F1AA7">
        <w:rPr>
          <w:rFonts w:ascii="Arial" w:hAnsi="Arial" w:cs="Arial"/>
          <w:b/>
          <w:bCs/>
          <w:sz w:val="26"/>
          <w:szCs w:val="26"/>
        </w:rPr>
        <w:t xml:space="preserve"> </w:t>
      </w:r>
      <w:r w:rsidRPr="004F1AA7">
        <w:rPr>
          <w:sz w:val="24"/>
          <w:szCs w:val="24"/>
        </w:rPr>
        <w:t>(</w:t>
      </w:r>
      <w:proofErr w:type="spellStart"/>
      <w:r w:rsidRPr="004F1AA7">
        <w:rPr>
          <w:rFonts w:ascii="Arial" w:hAnsi="Arial" w:cs="Arial"/>
          <w:sz w:val="24"/>
          <w:lang w:val="ro-RO"/>
        </w:rPr>
        <w:t>bro</w:t>
      </w:r>
      <w:r>
        <w:rPr>
          <w:rFonts w:ascii="Arial" w:hAnsi="Arial" w:cs="Arial"/>
          <w:sz w:val="24"/>
          <w:lang w:val="ro-RO"/>
        </w:rPr>
        <w:t>s</w:t>
      </w:r>
      <w:r w:rsidRPr="004F1AA7">
        <w:rPr>
          <w:rFonts w:ascii="Arial" w:hAnsi="Arial" w:cs="Arial"/>
          <w:sz w:val="24"/>
          <w:lang w:val="ro-RO"/>
        </w:rPr>
        <w:t>ura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) - Ghidul privind metodologia de elaborare si </w:t>
      </w:r>
      <w:proofErr w:type="spellStart"/>
      <w:r w:rsidRPr="004F1AA7">
        <w:rPr>
          <w:rFonts w:ascii="Arial" w:hAnsi="Arial" w:cs="Arial"/>
          <w:sz w:val="24"/>
          <w:lang w:val="ro-RO"/>
        </w:rPr>
        <w:t>continutul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- cadru at Planului Urbanistic Zonal indicativ GM-010-2000</w:t>
      </w:r>
    </w:p>
    <w:p w14:paraId="688BF867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b/>
          <w:bCs/>
          <w:sz w:val="26"/>
          <w:szCs w:val="26"/>
        </w:rPr>
        <w:t xml:space="preserve">- </w:t>
      </w: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Legea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nr. 50/1991 </w:t>
      </w:r>
      <w:r w:rsidRPr="004F1AA7">
        <w:rPr>
          <w:rFonts w:ascii="Arial" w:hAnsi="Arial" w:cs="Arial"/>
          <w:sz w:val="24"/>
          <w:lang w:val="ro-RO"/>
        </w:rPr>
        <w:t xml:space="preserve">privind autorizarea </w:t>
      </w:r>
      <w:proofErr w:type="spellStart"/>
      <w:r w:rsidRPr="004F1AA7">
        <w:rPr>
          <w:rFonts w:ascii="Arial" w:hAnsi="Arial" w:cs="Arial"/>
          <w:sz w:val="24"/>
          <w:lang w:val="ro-RO"/>
        </w:rPr>
        <w:t>executarii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</w:t>
      </w:r>
      <w:proofErr w:type="spellStart"/>
      <w:r w:rsidRPr="004F1AA7">
        <w:rPr>
          <w:rFonts w:ascii="Arial" w:hAnsi="Arial" w:cs="Arial"/>
          <w:sz w:val="24"/>
          <w:lang w:val="ro-RO"/>
        </w:rPr>
        <w:t>lucrarilor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de </w:t>
      </w:r>
      <w:proofErr w:type="spellStart"/>
      <w:r w:rsidRPr="004F1AA7">
        <w:rPr>
          <w:rFonts w:ascii="Arial" w:hAnsi="Arial" w:cs="Arial"/>
          <w:sz w:val="24"/>
          <w:lang w:val="ro-RO"/>
        </w:rPr>
        <w:t>constructii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, cu </w:t>
      </w:r>
      <w:proofErr w:type="spellStart"/>
      <w:r w:rsidRPr="004F1AA7">
        <w:rPr>
          <w:rFonts w:ascii="Arial" w:hAnsi="Arial" w:cs="Arial"/>
          <w:sz w:val="24"/>
          <w:lang w:val="ro-RO"/>
        </w:rPr>
        <w:t>modificarile</w:t>
      </w:r>
      <w:proofErr w:type="spellEnd"/>
    </w:p>
    <w:p w14:paraId="5CC566CD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proofErr w:type="spellStart"/>
      <w:r w:rsidRPr="004F1AA7">
        <w:rPr>
          <w:rFonts w:ascii="Arial" w:hAnsi="Arial" w:cs="Arial"/>
          <w:sz w:val="24"/>
          <w:lang w:val="ro-RO"/>
        </w:rPr>
        <w:t>completarile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ulterioare</w:t>
      </w:r>
    </w:p>
    <w:p w14:paraId="1C05A915" w14:textId="77777777" w:rsidR="000E1741" w:rsidRPr="004F1AA7" w:rsidRDefault="000E1741" w:rsidP="000E1741">
      <w:pPr>
        <w:autoSpaceDE w:val="0"/>
        <w:autoSpaceDN w:val="0"/>
        <w:adjustRightInd w:val="0"/>
        <w:rPr>
          <w:sz w:val="24"/>
          <w:szCs w:val="24"/>
        </w:rPr>
      </w:pP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HCSup.RUR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nr. 101/29.07.2010 — </w:t>
      </w:r>
      <w:r w:rsidRPr="004F1AA7">
        <w:rPr>
          <w:rFonts w:ascii="Arial" w:hAnsi="Arial" w:cs="Arial"/>
          <w:sz w:val="24"/>
          <w:lang w:val="ro-RO"/>
        </w:rPr>
        <w:t xml:space="preserve">pentru aprobarea Regulamentului privind </w:t>
      </w:r>
      <w:proofErr w:type="spellStart"/>
      <w:r w:rsidRPr="004F1AA7">
        <w:rPr>
          <w:rFonts w:ascii="Arial" w:hAnsi="Arial" w:cs="Arial"/>
          <w:sz w:val="24"/>
          <w:lang w:val="ro-RO"/>
        </w:rPr>
        <w:t>dobandirea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dreptului de </w:t>
      </w:r>
      <w:proofErr w:type="spellStart"/>
      <w:r w:rsidRPr="004F1AA7">
        <w:rPr>
          <w:rFonts w:ascii="Arial" w:hAnsi="Arial" w:cs="Arial"/>
          <w:sz w:val="24"/>
          <w:lang w:val="ro-RO"/>
        </w:rPr>
        <w:t>semnatura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pentru </w:t>
      </w:r>
      <w:proofErr w:type="spellStart"/>
      <w:r w:rsidRPr="004F1AA7">
        <w:rPr>
          <w:rFonts w:ascii="Arial" w:hAnsi="Arial" w:cs="Arial"/>
          <w:sz w:val="24"/>
          <w:lang w:val="ro-RO"/>
        </w:rPr>
        <w:t>documentatiile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de amenajarea teritoriului de urbanism si a Regulamentului referitor la organizarea </w:t>
      </w:r>
      <w:proofErr w:type="spellStart"/>
      <w:r w:rsidRPr="004F1AA7">
        <w:rPr>
          <w:rFonts w:ascii="Arial" w:hAnsi="Arial" w:cs="Arial"/>
          <w:sz w:val="24"/>
          <w:lang w:val="ro-RO"/>
        </w:rPr>
        <w:t>functionarea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Registrului </w:t>
      </w:r>
      <w:proofErr w:type="spellStart"/>
      <w:r w:rsidRPr="004F1AA7">
        <w:rPr>
          <w:rFonts w:ascii="Arial" w:hAnsi="Arial" w:cs="Arial"/>
          <w:sz w:val="24"/>
          <w:lang w:val="ro-RO"/>
        </w:rPr>
        <w:t>Urbanistilor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din Romania</w:t>
      </w:r>
    </w:p>
    <w:p w14:paraId="20343F9B" w14:textId="77777777" w:rsidR="000E1741" w:rsidRPr="004F1AA7" w:rsidRDefault="000E1741" w:rsidP="00BF57C7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b/>
          <w:bCs/>
          <w:sz w:val="26"/>
          <w:szCs w:val="26"/>
        </w:rPr>
        <w:t xml:space="preserve">- </w:t>
      </w: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Ordinul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MDRT nr. 2701/30.12.2010 </w:t>
      </w:r>
      <w:r w:rsidRPr="004F1AA7">
        <w:rPr>
          <w:rFonts w:ascii="Arial" w:hAnsi="Arial" w:cs="Arial"/>
          <w:sz w:val="24"/>
          <w:lang w:val="ro-RO"/>
        </w:rPr>
        <w:t>pentru aprobarea Metodologiei de informare consultare a publicului cu privire Ia elaborarea sau revizuirea planurilor de amenajarea a teritoriului urbanism</w:t>
      </w:r>
      <w:r w:rsidR="00BF57C7" w:rsidRPr="004F1AA7">
        <w:rPr>
          <w:rFonts w:ascii="Arial" w:hAnsi="Arial" w:cs="Arial"/>
          <w:sz w:val="24"/>
          <w:lang w:val="ro-RO"/>
        </w:rPr>
        <w:t xml:space="preserve">, cu </w:t>
      </w:r>
      <w:proofErr w:type="spellStart"/>
      <w:r w:rsidR="00BF57C7" w:rsidRPr="004F1AA7">
        <w:rPr>
          <w:rFonts w:ascii="Arial" w:hAnsi="Arial" w:cs="Arial"/>
          <w:sz w:val="24"/>
          <w:lang w:val="ro-RO"/>
        </w:rPr>
        <w:t>modificarile</w:t>
      </w:r>
      <w:proofErr w:type="spellEnd"/>
      <w:r w:rsidR="00BF57C7" w:rsidRPr="004F1AA7">
        <w:rPr>
          <w:rFonts w:ascii="Arial" w:hAnsi="Arial" w:cs="Arial"/>
          <w:sz w:val="24"/>
          <w:lang w:val="ro-RO"/>
        </w:rPr>
        <w:t xml:space="preserve"> </w:t>
      </w:r>
      <w:proofErr w:type="spellStart"/>
      <w:r w:rsidR="00BF57C7" w:rsidRPr="004F1AA7">
        <w:rPr>
          <w:rFonts w:ascii="Arial" w:hAnsi="Arial" w:cs="Arial"/>
          <w:sz w:val="24"/>
          <w:lang w:val="ro-RO"/>
        </w:rPr>
        <w:t>completarile</w:t>
      </w:r>
      <w:proofErr w:type="spellEnd"/>
      <w:r w:rsidR="00BF57C7">
        <w:rPr>
          <w:rFonts w:ascii="Arial" w:hAnsi="Arial" w:cs="Arial"/>
          <w:sz w:val="24"/>
          <w:lang w:val="ro-RO"/>
        </w:rPr>
        <w:t xml:space="preserve"> </w:t>
      </w:r>
      <w:r w:rsidR="00BF57C7" w:rsidRPr="004F1AA7">
        <w:rPr>
          <w:rFonts w:ascii="Arial" w:hAnsi="Arial" w:cs="Arial"/>
          <w:sz w:val="24"/>
          <w:lang w:val="ro-RO"/>
        </w:rPr>
        <w:t>ulterioare</w:t>
      </w:r>
    </w:p>
    <w:p w14:paraId="2B5884E3" w14:textId="77777777" w:rsidR="00D26853" w:rsidRDefault="00D26853" w:rsidP="00F479B0">
      <w:pPr>
        <w:pStyle w:val="Indentcorptext3"/>
        <w:pBdr>
          <w:bottom w:val="single" w:sz="8" w:space="9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</w:p>
    <w:p w14:paraId="7DEECE2E" w14:textId="77777777" w:rsidR="0034262C" w:rsidRPr="00F479B0" w:rsidRDefault="0034262C" w:rsidP="00F479B0">
      <w:pPr>
        <w:pStyle w:val="Indentcorptext3"/>
        <w:pBdr>
          <w:bottom w:val="single" w:sz="8" w:space="9" w:color="auto"/>
        </w:pBdr>
        <w:spacing w:line="240" w:lineRule="auto"/>
        <w:ind w:left="284" w:firstLine="0"/>
        <w:rPr>
          <w:b/>
        </w:rPr>
      </w:pPr>
      <w:r w:rsidRPr="00F479B0">
        <w:rPr>
          <w:b/>
          <w:bCs/>
          <w:i/>
          <w:iCs/>
          <w:lang w:val="ro-RO"/>
        </w:rPr>
        <w:lastRenderedPageBreak/>
        <w:t>6.</w:t>
      </w:r>
      <w:r w:rsidR="00EB08AF" w:rsidRPr="00F479B0">
        <w:rPr>
          <w:b/>
          <w:bCs/>
          <w:i/>
          <w:iCs/>
          <w:lang w:val="ro-RO"/>
        </w:rPr>
        <w:t xml:space="preserve">Zone si subzone </w:t>
      </w:r>
      <w:proofErr w:type="spellStart"/>
      <w:r w:rsidR="00EB08AF" w:rsidRPr="00F479B0">
        <w:rPr>
          <w:b/>
          <w:bCs/>
          <w:i/>
          <w:iCs/>
          <w:lang w:val="ro-RO"/>
        </w:rPr>
        <w:t>funcţionale</w:t>
      </w:r>
      <w:proofErr w:type="spellEnd"/>
      <w:r w:rsidR="00EB08AF" w:rsidRPr="00F479B0">
        <w:rPr>
          <w:b/>
          <w:bCs/>
          <w:i/>
          <w:iCs/>
          <w:lang w:val="ro-RO"/>
        </w:rPr>
        <w:t xml:space="preserve"> </w:t>
      </w:r>
      <w:r w:rsidR="00456AB3" w:rsidRPr="00F479B0">
        <w:rPr>
          <w:b/>
          <w:bCs/>
          <w:i/>
          <w:iCs/>
          <w:lang w:val="ro-RO"/>
        </w:rPr>
        <w:t>–</w:t>
      </w:r>
    </w:p>
    <w:p w14:paraId="4D68B31F" w14:textId="53D8C421" w:rsidR="00F479B0" w:rsidRDefault="005445B5" w:rsidP="00F479B0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Arial Black" w:hAnsi="Arial Black"/>
          <w:b/>
          <w:sz w:val="24"/>
          <w:szCs w:val="24"/>
          <w:u w:val="single"/>
        </w:rPr>
      </w:pPr>
      <w:r w:rsidRPr="004F1AA7">
        <w:t>-</w:t>
      </w:r>
      <w:r w:rsidR="00F479B0" w:rsidRPr="00F479B0">
        <w:rPr>
          <w:rFonts w:ascii="Arial Black" w:hAnsi="Arial Black"/>
          <w:b/>
          <w:sz w:val="24"/>
          <w:szCs w:val="24"/>
          <w:u w:val="single"/>
        </w:rPr>
        <w:t xml:space="preserve"> </w:t>
      </w:r>
      <w:r w:rsidR="00F479B0">
        <w:rPr>
          <w:rFonts w:ascii="Arial Black" w:hAnsi="Arial Black"/>
          <w:b/>
          <w:sz w:val="24"/>
          <w:szCs w:val="24"/>
          <w:u w:val="single"/>
        </w:rPr>
        <w:t>UTR</w:t>
      </w:r>
      <w:r w:rsidR="001718E8">
        <w:rPr>
          <w:rFonts w:ascii="Arial Black" w:hAnsi="Arial Black"/>
          <w:b/>
          <w:sz w:val="24"/>
          <w:szCs w:val="24"/>
          <w:u w:val="single"/>
        </w:rPr>
        <w:t xml:space="preserve"> N</w:t>
      </w:r>
      <w:r w:rsidR="005C454A">
        <w:rPr>
          <w:rFonts w:ascii="Arial Black" w:hAnsi="Arial Black"/>
          <w:b/>
          <w:sz w:val="24"/>
          <w:szCs w:val="24"/>
          <w:u w:val="single"/>
        </w:rPr>
        <w:t>22a</w:t>
      </w:r>
    </w:p>
    <w:p w14:paraId="03F289C3" w14:textId="7AD01FB0" w:rsidR="0026533E" w:rsidRDefault="0026533E" w:rsidP="00F479B0">
      <w:pPr>
        <w:pStyle w:val="Indentcorptext3"/>
        <w:pBdr>
          <w:bottom w:val="single" w:sz="8" w:space="0" w:color="auto"/>
        </w:pBdr>
        <w:spacing w:line="276" w:lineRule="auto"/>
        <w:ind w:left="284" w:firstLine="709"/>
        <w:rPr>
          <w:rFonts w:ascii="Arial Black" w:hAnsi="Arial Black"/>
          <w:b/>
          <w:bCs/>
          <w:szCs w:val="24"/>
        </w:rPr>
      </w:pPr>
      <w:r>
        <w:rPr>
          <w:rFonts w:ascii="Arial Black" w:hAnsi="Arial Black"/>
          <w:b/>
          <w:bCs/>
          <w:szCs w:val="24"/>
        </w:rPr>
        <w:t xml:space="preserve">Zona L  </w:t>
      </w:r>
      <w:proofErr w:type="spellStart"/>
      <w:r>
        <w:rPr>
          <w:rFonts w:ascii="Arial Black" w:hAnsi="Arial Black"/>
          <w:b/>
          <w:bCs/>
          <w:szCs w:val="24"/>
        </w:rPr>
        <w:t>locuinte</w:t>
      </w:r>
      <w:proofErr w:type="spellEnd"/>
      <w:r>
        <w:rPr>
          <w:rFonts w:ascii="Arial Black" w:hAnsi="Arial Black"/>
          <w:b/>
          <w:bCs/>
          <w:szCs w:val="24"/>
        </w:rPr>
        <w:t xml:space="preserve"> </w:t>
      </w:r>
    </w:p>
    <w:p w14:paraId="44AC8234" w14:textId="2338EB73" w:rsidR="00F479B0" w:rsidRDefault="0026533E" w:rsidP="00F479B0">
      <w:pPr>
        <w:pStyle w:val="Indentcorptext3"/>
        <w:pBdr>
          <w:bottom w:val="single" w:sz="8" w:space="0" w:color="auto"/>
        </w:pBdr>
        <w:spacing w:line="276" w:lineRule="auto"/>
        <w:ind w:left="284" w:firstLine="709"/>
        <w:rPr>
          <w:b/>
          <w:bCs/>
          <w:szCs w:val="24"/>
        </w:rPr>
      </w:pPr>
      <w:proofErr w:type="spellStart"/>
      <w:r>
        <w:rPr>
          <w:rFonts w:ascii="Arial Black" w:hAnsi="Arial Black"/>
          <w:b/>
          <w:bCs/>
          <w:szCs w:val="24"/>
        </w:rPr>
        <w:t>Subzona</w:t>
      </w:r>
      <w:proofErr w:type="spellEnd"/>
      <w:r>
        <w:rPr>
          <w:rFonts w:ascii="Arial Black" w:hAnsi="Arial Black"/>
          <w:b/>
          <w:bCs/>
          <w:szCs w:val="24"/>
        </w:rPr>
        <w:t xml:space="preserve">  </w:t>
      </w:r>
      <w:proofErr w:type="spellStart"/>
      <w:r w:rsidR="00F479B0" w:rsidRPr="00F479B0">
        <w:rPr>
          <w:rFonts w:ascii="Arial Black" w:hAnsi="Arial Black"/>
          <w:b/>
          <w:bCs/>
          <w:szCs w:val="24"/>
        </w:rPr>
        <w:t>L</w:t>
      </w:r>
      <w:r w:rsidR="001718E8">
        <w:rPr>
          <w:rFonts w:ascii="Arial Black" w:hAnsi="Arial Black"/>
          <w:b/>
          <w:bCs/>
          <w:szCs w:val="24"/>
        </w:rPr>
        <w:t>m</w:t>
      </w:r>
      <w:r>
        <w:rPr>
          <w:rFonts w:ascii="Arial Black" w:hAnsi="Arial Black"/>
          <w:b/>
          <w:bCs/>
          <w:szCs w:val="24"/>
        </w:rPr>
        <w:t>x</w:t>
      </w:r>
      <w:proofErr w:type="spellEnd"/>
      <w:r w:rsidR="00F479B0" w:rsidRPr="00F479B0">
        <w:rPr>
          <w:rFonts w:ascii="Arial Black" w:hAnsi="Arial Black"/>
          <w:b/>
          <w:bCs/>
          <w:szCs w:val="24"/>
        </w:rPr>
        <w:t xml:space="preserve"> </w:t>
      </w:r>
      <w:r w:rsidR="002B0EBC">
        <w:rPr>
          <w:rFonts w:ascii="Arial Black" w:hAnsi="Arial Black"/>
          <w:b/>
          <w:bCs/>
          <w:szCs w:val="24"/>
        </w:rPr>
        <w:t>–</w:t>
      </w:r>
      <w:r w:rsidR="00F479B0" w:rsidRPr="005E7803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 xml:space="preserve">predominant </w:t>
      </w:r>
      <w:proofErr w:type="spellStart"/>
      <w:r>
        <w:rPr>
          <w:b/>
          <w:bCs/>
          <w:szCs w:val="24"/>
        </w:rPr>
        <w:t>rezidentiala</w:t>
      </w:r>
      <w:proofErr w:type="spellEnd"/>
      <w:r>
        <w:rPr>
          <w:b/>
          <w:bCs/>
          <w:szCs w:val="24"/>
        </w:rPr>
        <w:t xml:space="preserve"> cu </w:t>
      </w:r>
      <w:proofErr w:type="spellStart"/>
      <w:r>
        <w:rPr>
          <w:b/>
          <w:bCs/>
          <w:szCs w:val="24"/>
        </w:rPr>
        <w:t>regim</w:t>
      </w:r>
      <w:proofErr w:type="spellEnd"/>
      <w:r>
        <w:rPr>
          <w:b/>
          <w:bCs/>
          <w:szCs w:val="24"/>
        </w:rPr>
        <w:t xml:space="preserve"> de </w:t>
      </w:r>
      <w:proofErr w:type="spellStart"/>
      <w:r>
        <w:rPr>
          <w:b/>
          <w:bCs/>
          <w:szCs w:val="24"/>
        </w:rPr>
        <w:t>inaltime</w:t>
      </w:r>
      <w:proofErr w:type="spellEnd"/>
      <w:r>
        <w:rPr>
          <w:b/>
          <w:bCs/>
          <w:szCs w:val="24"/>
        </w:rPr>
        <w:t xml:space="preserve"> mixt</w:t>
      </w:r>
    </w:p>
    <w:p w14:paraId="314A2A8B" w14:textId="77777777" w:rsidR="001718E8" w:rsidRDefault="001718E8" w:rsidP="00F479B0">
      <w:pPr>
        <w:pStyle w:val="Indentcorptext3"/>
        <w:pBdr>
          <w:bottom w:val="single" w:sz="8" w:space="0" w:color="auto"/>
        </w:pBdr>
        <w:spacing w:line="276" w:lineRule="auto"/>
        <w:ind w:left="284" w:firstLine="709"/>
        <w:rPr>
          <w:b/>
          <w:bCs/>
          <w:szCs w:val="24"/>
        </w:rPr>
      </w:pPr>
    </w:p>
    <w:p w14:paraId="054ED5AA" w14:textId="77777777" w:rsidR="001718E8" w:rsidRDefault="001718E8" w:rsidP="00F479B0">
      <w:pPr>
        <w:pStyle w:val="Indentcorptext3"/>
        <w:pBdr>
          <w:bottom w:val="single" w:sz="8" w:space="0" w:color="auto"/>
        </w:pBdr>
        <w:spacing w:line="276" w:lineRule="auto"/>
        <w:ind w:left="284" w:firstLine="709"/>
        <w:rPr>
          <w:b/>
          <w:bCs/>
          <w:szCs w:val="24"/>
        </w:rPr>
      </w:pPr>
    </w:p>
    <w:p w14:paraId="3C6792F4" w14:textId="77777777" w:rsidR="00266C70" w:rsidRPr="004F1AA7" w:rsidRDefault="00266C70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</w:pPr>
    </w:p>
    <w:p w14:paraId="6C7D7D52" w14:textId="77777777" w:rsidR="00266C70" w:rsidRPr="004F1AA7" w:rsidRDefault="00266C70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</w:pPr>
    </w:p>
    <w:p w14:paraId="253D9519" w14:textId="41DB4A98" w:rsidR="0034262C" w:rsidRPr="004F1AA7" w:rsidRDefault="00266C70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sz w:val="28"/>
          <w:szCs w:val="28"/>
          <w:lang w:val="ro-RO"/>
        </w:rPr>
      </w:pPr>
      <w:r w:rsidRPr="004F1AA7">
        <w:rPr>
          <w:b/>
          <w:bCs/>
          <w:sz w:val="28"/>
          <w:szCs w:val="28"/>
          <w:highlight w:val="lightGray"/>
        </w:rPr>
        <w:t xml:space="preserve">CAPITOLUL II – </w:t>
      </w:r>
      <w:r w:rsidRPr="004F1AA7">
        <w:rPr>
          <w:b/>
          <w:bCs/>
          <w:sz w:val="28"/>
          <w:szCs w:val="28"/>
        </w:rPr>
        <w:t>PRESCRIPTII SPECIFICE ZONELOR FUNCŢIONALE</w:t>
      </w:r>
    </w:p>
    <w:p w14:paraId="468D9F8C" w14:textId="77777777" w:rsidR="0061471B" w:rsidRPr="004F1AA7" w:rsidRDefault="0061471B" w:rsidP="00CD04E9">
      <w:pPr>
        <w:ind w:firstLine="450"/>
        <w:rPr>
          <w:rFonts w:ascii="Arial" w:hAnsi="Arial" w:cs="Arial"/>
          <w:sz w:val="24"/>
          <w:szCs w:val="24"/>
          <w:lang w:val="it-IT"/>
        </w:rPr>
      </w:pPr>
    </w:p>
    <w:p w14:paraId="422E91EE" w14:textId="19FAB415" w:rsidR="002B0EBC" w:rsidRPr="002B0EBC" w:rsidRDefault="003D253C" w:rsidP="002B0EBC">
      <w:pPr>
        <w:ind w:firstLine="450"/>
        <w:rPr>
          <w:rFonts w:ascii="Arial" w:hAnsi="Arial" w:cs="Arial"/>
          <w:b/>
          <w:bCs/>
          <w:sz w:val="28"/>
          <w:szCs w:val="28"/>
          <w:highlight w:val="lightGray"/>
          <w:lang w:val="en-US"/>
        </w:rPr>
      </w:pPr>
      <w:bookmarkStart w:id="1" w:name="_Hlk15375175"/>
      <w:r w:rsidRPr="002B0EBC">
        <w:rPr>
          <w:rFonts w:ascii="Arial" w:hAnsi="Arial" w:cs="Arial"/>
          <w:sz w:val="24"/>
          <w:szCs w:val="24"/>
          <w:lang w:val="it-IT"/>
        </w:rPr>
        <w:t xml:space="preserve">4.1. </w:t>
      </w:r>
      <w:r w:rsidRPr="002B0EBC">
        <w:rPr>
          <w:rFonts w:ascii="Arial" w:hAnsi="Arial" w:cs="Arial"/>
          <w:sz w:val="24"/>
          <w:szCs w:val="24"/>
          <w:lang w:val="it-IT"/>
        </w:rPr>
        <w:tab/>
      </w:r>
      <w:proofErr w:type="spellStart"/>
      <w:r w:rsidR="002B0EBC" w:rsidRPr="002B0EBC">
        <w:rPr>
          <w:rFonts w:ascii="Arial" w:hAnsi="Arial" w:cs="Arial"/>
          <w:b/>
          <w:bCs/>
          <w:sz w:val="28"/>
          <w:szCs w:val="28"/>
          <w:highlight w:val="lightGray"/>
          <w:lang w:val="en-US"/>
        </w:rPr>
        <w:t>Lm</w:t>
      </w:r>
      <w:r w:rsidR="0026533E">
        <w:rPr>
          <w:rFonts w:ascii="Arial" w:hAnsi="Arial" w:cs="Arial"/>
          <w:b/>
          <w:bCs/>
          <w:sz w:val="28"/>
          <w:szCs w:val="28"/>
          <w:highlight w:val="lightGray"/>
          <w:lang w:val="en-US"/>
        </w:rPr>
        <w:t>x</w:t>
      </w:r>
      <w:proofErr w:type="spellEnd"/>
      <w:r w:rsidR="002B0EBC" w:rsidRPr="002B0EBC">
        <w:rPr>
          <w:rFonts w:ascii="Arial" w:hAnsi="Arial" w:cs="Arial"/>
          <w:b/>
          <w:bCs/>
          <w:sz w:val="28"/>
          <w:szCs w:val="28"/>
          <w:highlight w:val="lightGray"/>
          <w:lang w:val="en-US"/>
        </w:rPr>
        <w:t xml:space="preserve"> – zona </w:t>
      </w:r>
      <w:proofErr w:type="spellStart"/>
      <w:r w:rsidR="002B0EBC" w:rsidRPr="002B0EBC">
        <w:rPr>
          <w:rFonts w:ascii="Arial" w:hAnsi="Arial" w:cs="Arial"/>
          <w:b/>
          <w:bCs/>
          <w:sz w:val="28"/>
          <w:szCs w:val="28"/>
          <w:highlight w:val="lightGray"/>
          <w:lang w:val="en-US"/>
        </w:rPr>
        <w:t>locuinte</w:t>
      </w:r>
      <w:proofErr w:type="spellEnd"/>
      <w:r w:rsidR="0026533E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r w:rsidR="0026533E" w:rsidRPr="0026533E">
        <w:rPr>
          <w:rFonts w:ascii="Arial" w:hAnsi="Arial" w:cs="Arial"/>
          <w:b/>
          <w:bCs/>
          <w:sz w:val="28"/>
          <w:szCs w:val="28"/>
          <w:lang w:val="en-US"/>
        </w:rPr>
        <w:t xml:space="preserve">predominant </w:t>
      </w:r>
      <w:proofErr w:type="spellStart"/>
      <w:r w:rsidR="0026533E" w:rsidRPr="0026533E">
        <w:rPr>
          <w:rFonts w:ascii="Arial" w:hAnsi="Arial" w:cs="Arial"/>
          <w:b/>
          <w:bCs/>
          <w:sz w:val="28"/>
          <w:szCs w:val="28"/>
          <w:lang w:val="en-US"/>
        </w:rPr>
        <w:t>rezidentiala</w:t>
      </w:r>
      <w:proofErr w:type="spellEnd"/>
      <w:r w:rsidR="0026533E" w:rsidRPr="0026533E">
        <w:rPr>
          <w:rFonts w:ascii="Arial" w:hAnsi="Arial" w:cs="Arial"/>
          <w:b/>
          <w:bCs/>
          <w:sz w:val="28"/>
          <w:szCs w:val="28"/>
          <w:lang w:val="en-US"/>
        </w:rPr>
        <w:t xml:space="preserve"> cu </w:t>
      </w:r>
      <w:proofErr w:type="spellStart"/>
      <w:r w:rsidR="0026533E" w:rsidRPr="0026533E">
        <w:rPr>
          <w:rFonts w:ascii="Arial" w:hAnsi="Arial" w:cs="Arial"/>
          <w:b/>
          <w:bCs/>
          <w:sz w:val="28"/>
          <w:szCs w:val="28"/>
          <w:lang w:val="en-US"/>
        </w:rPr>
        <w:t>regim</w:t>
      </w:r>
      <w:proofErr w:type="spellEnd"/>
      <w:r w:rsidR="0026533E" w:rsidRPr="0026533E">
        <w:rPr>
          <w:rFonts w:ascii="Arial" w:hAnsi="Arial" w:cs="Arial"/>
          <w:b/>
          <w:bCs/>
          <w:sz w:val="28"/>
          <w:szCs w:val="28"/>
          <w:lang w:val="en-US"/>
        </w:rPr>
        <w:t xml:space="preserve"> de </w:t>
      </w:r>
      <w:proofErr w:type="spellStart"/>
      <w:r w:rsidR="0026533E" w:rsidRPr="0026533E">
        <w:rPr>
          <w:rFonts w:ascii="Arial" w:hAnsi="Arial" w:cs="Arial"/>
          <w:b/>
          <w:bCs/>
          <w:sz w:val="28"/>
          <w:szCs w:val="28"/>
          <w:lang w:val="en-US"/>
        </w:rPr>
        <w:t>inaltime</w:t>
      </w:r>
      <w:proofErr w:type="spellEnd"/>
      <w:r w:rsidR="0026533E" w:rsidRPr="0026533E">
        <w:rPr>
          <w:rFonts w:ascii="Arial" w:hAnsi="Arial" w:cs="Arial"/>
          <w:b/>
          <w:bCs/>
          <w:sz w:val="28"/>
          <w:szCs w:val="28"/>
          <w:lang w:val="en-US"/>
        </w:rPr>
        <w:t xml:space="preserve"> mixt</w:t>
      </w:r>
    </w:p>
    <w:p w14:paraId="0FA129A9" w14:textId="77777777" w:rsidR="003D253C" w:rsidRPr="003D253C" w:rsidRDefault="003D253C" w:rsidP="002B0EBC">
      <w:pPr>
        <w:tabs>
          <w:tab w:val="left" w:pos="1080"/>
        </w:tabs>
        <w:spacing w:after="200"/>
        <w:ind w:left="1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a)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Generalităţi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</w:p>
    <w:p w14:paraId="34C7F5D6" w14:textId="77777777"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a.1.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Funcţiunea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dominantă</w:t>
      </w:r>
      <w:proofErr w:type="spellEnd"/>
    </w:p>
    <w:p w14:paraId="762EEA7B" w14:textId="038911B1"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rezidentiale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regim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>mixt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inaltime</w:t>
      </w:r>
      <w:proofErr w:type="spellEnd"/>
    </w:p>
    <w:p w14:paraId="00E6656D" w14:textId="77777777"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a.2.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Funcţiunile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complementare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admise</w:t>
      </w:r>
      <w:proofErr w:type="spellEnd"/>
    </w:p>
    <w:p w14:paraId="21CDBA13" w14:textId="7009291D"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amenajarea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unor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activitati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liberale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parterul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locuintelor</w:t>
      </w:r>
      <w:proofErr w:type="spellEnd"/>
    </w:p>
    <w:p w14:paraId="6C683C93" w14:textId="77777777"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Circulaţie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rutieră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spaţii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parcare</w:t>
      </w:r>
      <w:proofErr w:type="spellEnd"/>
    </w:p>
    <w:p w14:paraId="75E8B84A" w14:textId="77777777"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Spaţii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verzi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amenajate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echipare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edilitară</w:t>
      </w:r>
      <w:proofErr w:type="spellEnd"/>
    </w:p>
    <w:p w14:paraId="7BF2F23B" w14:textId="77777777"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b)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Utilizarea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funcţională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terenurilor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din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cadrul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zonei</w:t>
      </w:r>
      <w:proofErr w:type="spellEnd"/>
    </w:p>
    <w:p w14:paraId="3243AB4F" w14:textId="31E970DB"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b.1.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Utilizări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>premise:</w:t>
      </w:r>
    </w:p>
    <w:p w14:paraId="690FC280" w14:textId="170D8BB0" w:rsidR="003D253C" w:rsidRPr="003D253C" w:rsidRDefault="003D253C" w:rsidP="0026533E">
      <w:pPr>
        <w:tabs>
          <w:tab w:val="left" w:pos="1080"/>
        </w:tabs>
        <w:ind w:firstLine="144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locuinte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individuale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bifamiliale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amplasate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in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sistem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izolat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14:paraId="1CA5894F" w14:textId="77777777" w:rsidR="003D253C" w:rsidRPr="003D253C" w:rsidRDefault="003D253C" w:rsidP="0026533E">
      <w:pPr>
        <w:tabs>
          <w:tab w:val="left" w:pos="1080"/>
        </w:tabs>
        <w:ind w:firstLine="144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după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execuţia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construcţiilor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se admit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lucrări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reparaţii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renovări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modernizări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extinderi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necesare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parcursul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exploatării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;</w:t>
      </w:r>
    </w:p>
    <w:p w14:paraId="15916941" w14:textId="77777777" w:rsidR="003D253C" w:rsidRPr="003D253C" w:rsidRDefault="003D253C" w:rsidP="0026533E">
      <w:pPr>
        <w:tabs>
          <w:tab w:val="left" w:pos="1080"/>
        </w:tabs>
        <w:ind w:firstLine="144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>-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anexa:magazii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garaje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foisoare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gratare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, piscina</w:t>
      </w:r>
    </w:p>
    <w:p w14:paraId="067F9605" w14:textId="77777777" w:rsidR="003D253C" w:rsidRPr="003D253C" w:rsidRDefault="003D253C" w:rsidP="0026533E">
      <w:pPr>
        <w:tabs>
          <w:tab w:val="left" w:pos="1080"/>
        </w:tabs>
        <w:ind w:firstLine="144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spaţii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plantate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rol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decorativ</w:t>
      </w:r>
      <w:proofErr w:type="spellEnd"/>
    </w:p>
    <w:p w14:paraId="67AAE228" w14:textId="77777777" w:rsidR="003D253C" w:rsidRDefault="003D253C" w:rsidP="0026533E">
      <w:pPr>
        <w:tabs>
          <w:tab w:val="left" w:pos="1080"/>
        </w:tabs>
        <w:ind w:firstLine="144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>-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comunicatii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rutiere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pietonale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spatii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utilitati</w:t>
      </w:r>
      <w:proofErr w:type="spellEnd"/>
    </w:p>
    <w:p w14:paraId="21B2F60B" w14:textId="77777777" w:rsidR="00610599" w:rsidRPr="003D253C" w:rsidRDefault="00610599" w:rsidP="0026533E">
      <w:pPr>
        <w:tabs>
          <w:tab w:val="left" w:pos="1080"/>
        </w:tabs>
        <w:ind w:firstLine="144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>-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echipamente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tehnico-edilitare</w:t>
      </w:r>
      <w:proofErr w:type="spellEnd"/>
    </w:p>
    <w:p w14:paraId="6995D1D8" w14:textId="639B4AC3"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b.2.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Utilizări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permise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condiţii</w:t>
      </w:r>
      <w:proofErr w:type="spellEnd"/>
      <w:r w:rsidR="0026533E">
        <w:rPr>
          <w:rFonts w:ascii="Arial" w:eastAsiaTheme="minorHAnsi" w:hAnsi="Arial" w:cs="Arial"/>
          <w:sz w:val="24"/>
          <w:szCs w:val="24"/>
          <w:lang w:val="en-US"/>
        </w:rPr>
        <w:t>:</w:t>
      </w:r>
    </w:p>
    <w:p w14:paraId="33A0411B" w14:textId="0839D205" w:rsidR="003D253C" w:rsidRPr="003D253C" w:rsidRDefault="0026533E" w:rsidP="0026533E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spatii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defasurarea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unor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profesii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liberale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parterul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locuintelor</w:t>
      </w:r>
      <w:proofErr w:type="spellEnd"/>
    </w:p>
    <w:p w14:paraId="25EE8965" w14:textId="77777777" w:rsidR="003D253C" w:rsidRPr="003D253C" w:rsidRDefault="003D253C" w:rsidP="0026533E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dar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nu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mult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50% din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procentul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ocupare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al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terenului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un program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lucru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maxim 8-19</w:t>
      </w:r>
    </w:p>
    <w:p w14:paraId="4B19A056" w14:textId="06750773" w:rsidR="003D253C" w:rsidRPr="003D253C" w:rsidRDefault="0026533E" w:rsidP="0026533E">
      <w:pPr>
        <w:tabs>
          <w:tab w:val="left" w:pos="1080"/>
        </w:tabs>
        <w:suppressAutoHyphens/>
        <w:spacing w:after="20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>
        <w:rPr>
          <w:rFonts w:ascii="Arial" w:eastAsiaTheme="minorHAnsi" w:hAnsi="Arial" w:cs="Arial"/>
          <w:sz w:val="24"/>
          <w:szCs w:val="24"/>
          <w:lang w:val="en-US"/>
        </w:rPr>
        <w:tab/>
        <w:t>-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Orice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funcţiune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la b1 cu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conditia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amenajarii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drumului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nou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propus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prin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PUZ  conform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solutiei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circulatie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plansei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Reglementari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Urbanistice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a PUZ-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ului</w:t>
      </w:r>
      <w:proofErr w:type="spellEnd"/>
    </w:p>
    <w:p w14:paraId="3128E95F" w14:textId="568EE534" w:rsidR="003D253C" w:rsidRPr="003D253C" w:rsidRDefault="0026533E" w:rsidP="0026533E">
      <w:pPr>
        <w:tabs>
          <w:tab w:val="left" w:pos="1080"/>
        </w:tabs>
        <w:suppressAutoHyphens/>
        <w:spacing w:after="20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>
        <w:rPr>
          <w:rFonts w:ascii="Arial" w:eastAsiaTheme="minorHAnsi" w:hAnsi="Arial" w:cs="Arial"/>
          <w:sz w:val="24"/>
          <w:szCs w:val="24"/>
          <w:lang w:val="en-US"/>
        </w:rPr>
        <w:tab/>
        <w:t>-</w:t>
      </w:r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Sunt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permise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firme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luminoase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neluminoase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pe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fatada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aferenta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parterului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locuintelor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propuse</w:t>
      </w:r>
      <w:proofErr w:type="spellEnd"/>
      <w:r w:rsidR="001306AB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="001306AB">
        <w:rPr>
          <w:rFonts w:ascii="Arial" w:eastAsiaTheme="minorHAnsi" w:hAnsi="Arial" w:cs="Arial"/>
          <w:sz w:val="24"/>
          <w:szCs w:val="24"/>
          <w:lang w:val="en-US"/>
        </w:rPr>
        <w:t>respectarea</w:t>
      </w:r>
      <w:proofErr w:type="spellEnd"/>
      <w:r w:rsidR="001306A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1306AB">
        <w:rPr>
          <w:rFonts w:ascii="Arial" w:eastAsiaTheme="minorHAnsi" w:hAnsi="Arial" w:cs="Arial"/>
          <w:sz w:val="24"/>
          <w:szCs w:val="24"/>
          <w:lang w:val="en-US"/>
        </w:rPr>
        <w:t>regulamentului</w:t>
      </w:r>
      <w:proofErr w:type="spellEnd"/>
      <w:r w:rsidR="001306AB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1306AB">
        <w:rPr>
          <w:rFonts w:ascii="Arial" w:eastAsiaTheme="minorHAnsi" w:hAnsi="Arial" w:cs="Arial"/>
          <w:sz w:val="24"/>
          <w:szCs w:val="24"/>
          <w:lang w:val="en-US"/>
        </w:rPr>
        <w:t>publicitate</w:t>
      </w:r>
      <w:proofErr w:type="spellEnd"/>
      <w:r w:rsidR="001306AB">
        <w:rPr>
          <w:rFonts w:ascii="Arial" w:eastAsiaTheme="minorHAnsi" w:hAnsi="Arial" w:cs="Arial"/>
          <w:sz w:val="24"/>
          <w:szCs w:val="24"/>
          <w:lang w:val="en-US"/>
        </w:rPr>
        <w:t xml:space="preserve"> al </w:t>
      </w:r>
      <w:proofErr w:type="spellStart"/>
      <w:r w:rsidR="001306AB">
        <w:rPr>
          <w:rFonts w:ascii="Arial" w:eastAsiaTheme="minorHAnsi" w:hAnsi="Arial" w:cs="Arial"/>
          <w:sz w:val="24"/>
          <w:szCs w:val="24"/>
          <w:lang w:val="en-US"/>
        </w:rPr>
        <w:t>mun.Ploiesti</w:t>
      </w:r>
      <w:proofErr w:type="spellEnd"/>
    </w:p>
    <w:p w14:paraId="098DAB18" w14:textId="42FBCEB0" w:rsidR="003D253C" w:rsidRPr="003D253C" w:rsidRDefault="003D253C" w:rsidP="0026533E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b.3.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Utilizari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interzise</w:t>
      </w:r>
      <w:proofErr w:type="spellEnd"/>
      <w:r w:rsidR="0026533E">
        <w:rPr>
          <w:rFonts w:ascii="Arial" w:eastAsiaTheme="minorHAnsi" w:hAnsi="Arial" w:cs="Arial"/>
          <w:sz w:val="24"/>
          <w:szCs w:val="24"/>
          <w:lang w:val="en-US"/>
        </w:rPr>
        <w:t>:</w:t>
      </w:r>
    </w:p>
    <w:p w14:paraId="1AE9796F" w14:textId="77777777" w:rsidR="003D253C" w:rsidRPr="003D253C" w:rsidRDefault="003D253C" w:rsidP="0026533E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interzice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amplasarea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depozite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produse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periculoase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platforme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depozitarea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deşeurilor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altele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decât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menajere</w:t>
      </w:r>
      <w:proofErr w:type="spellEnd"/>
    </w:p>
    <w:p w14:paraId="09E45645" w14:textId="77777777"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17CE385C" w14:textId="77777777"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c)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Condiţiile</w:t>
      </w:r>
      <w:proofErr w:type="spellEnd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amplasare</w:t>
      </w:r>
      <w:proofErr w:type="spellEnd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conformare</w:t>
      </w:r>
      <w:proofErr w:type="spellEnd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construcţiilor</w:t>
      </w:r>
      <w:proofErr w:type="spellEnd"/>
    </w:p>
    <w:p w14:paraId="5D54EA1A" w14:textId="77777777"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 </w:t>
      </w:r>
    </w:p>
    <w:p w14:paraId="1DA5C8A1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 xml:space="preserve"> c.1.REGULI DE AMPLASARE ŞI RETRAGERI MINIME OBLIGATORII</w:t>
      </w:r>
    </w:p>
    <w:p w14:paraId="7C0E9284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5617BD79" w14:textId="513504C3" w:rsidR="00234AB8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c.1.1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Orientarea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faţă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punctele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cardinale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>:</w:t>
      </w:r>
    </w:p>
    <w:p w14:paraId="67CCBDF8" w14:textId="5CA393FF" w:rsidR="00234AB8" w:rsidRDefault="00234AB8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conform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Normativ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privind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protectia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cladirilor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locuinte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(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revizuire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NP 016-96 )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indicativ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NP 057-02 ,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durata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insorire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cel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putin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una din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incaperile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locuit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,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intr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-o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zi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referinta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( 21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februarie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21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octombrie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)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trebuie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sa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fie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cel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putin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2 ore</w:t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>;</w:t>
      </w:r>
    </w:p>
    <w:p w14:paraId="34A0CC54" w14:textId="42CCBDC5" w:rsidR="00B75CA8" w:rsidRPr="003D253C" w:rsidRDefault="00B75CA8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- conform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Ordinului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Ministerului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Sanatatii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nr 119/2014 Art. 3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aliniatul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1 cu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din OMS 994/2018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camerele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locuit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propuse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vecinatate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avea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lumina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naturala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de minim 1,5 ore la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solstitiul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B75CA8">
        <w:rPr>
          <w:rFonts w:ascii="Arial" w:eastAsiaTheme="minorHAnsi" w:hAnsi="Arial" w:cs="Arial"/>
          <w:sz w:val="24"/>
          <w:szCs w:val="24"/>
          <w:lang w:val="en-US"/>
        </w:rPr>
        <w:t>iarna</w:t>
      </w:r>
      <w:proofErr w:type="spellEnd"/>
      <w:r w:rsidRPr="00B75CA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>;</w:t>
      </w:r>
    </w:p>
    <w:p w14:paraId="17CB8850" w14:textId="43990CFA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lastRenderedPageBreak/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evita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amplasarea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locuintelor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zona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umbră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respecta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distanta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între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clădiri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mare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cel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putin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egală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înăltimea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clădirii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celei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înalte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elabora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studiu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1306AB">
        <w:rPr>
          <w:rFonts w:ascii="Arial" w:eastAsiaTheme="minorHAnsi" w:hAnsi="Arial" w:cs="Arial"/>
          <w:sz w:val="24"/>
          <w:szCs w:val="24"/>
          <w:lang w:val="en-US"/>
        </w:rPr>
        <w:t>insorire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reducerea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distantei</w:t>
      </w:r>
      <w:proofErr w:type="spellEnd"/>
      <w:r w:rsidR="001306AB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="001306AB">
        <w:rPr>
          <w:rFonts w:ascii="Arial" w:eastAsiaTheme="minorHAnsi" w:hAnsi="Arial" w:cs="Arial"/>
          <w:sz w:val="24"/>
          <w:szCs w:val="24"/>
          <w:lang w:val="en-US"/>
        </w:rPr>
        <w:t>incadrarea</w:t>
      </w:r>
      <w:proofErr w:type="spellEnd"/>
      <w:r w:rsidR="001306AB">
        <w:rPr>
          <w:rFonts w:ascii="Arial" w:eastAsiaTheme="minorHAnsi" w:hAnsi="Arial" w:cs="Arial"/>
          <w:sz w:val="24"/>
          <w:szCs w:val="24"/>
          <w:lang w:val="en-US"/>
        </w:rPr>
        <w:t xml:space="preserve"> in </w:t>
      </w:r>
      <w:proofErr w:type="spellStart"/>
      <w:r w:rsidR="001306AB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="001306AB">
        <w:rPr>
          <w:rFonts w:ascii="Arial" w:eastAsiaTheme="minorHAnsi" w:hAnsi="Arial" w:cs="Arial"/>
          <w:sz w:val="24"/>
          <w:szCs w:val="24"/>
          <w:lang w:val="en-US"/>
        </w:rPr>
        <w:t xml:space="preserve"> anterior</w:t>
      </w:r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 xml:space="preserve"> , </w:t>
      </w:r>
      <w:proofErr w:type="spellStart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>cladiri</w:t>
      </w:r>
      <w:proofErr w:type="spellEnd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>locuit</w:t>
      </w:r>
      <w:proofErr w:type="spellEnd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>pt</w:t>
      </w:r>
      <w:proofErr w:type="spellEnd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>cele</w:t>
      </w:r>
      <w:proofErr w:type="spellEnd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C2FED" w:rsidRPr="007C2FED">
        <w:rPr>
          <w:rFonts w:ascii="Arial" w:eastAsiaTheme="minorHAnsi" w:hAnsi="Arial" w:cs="Arial"/>
          <w:sz w:val="24"/>
          <w:szCs w:val="24"/>
          <w:lang w:val="en-US"/>
        </w:rPr>
        <w:t>invecinate</w:t>
      </w:r>
      <w:proofErr w:type="spellEnd"/>
      <w:r w:rsidR="0026533E">
        <w:rPr>
          <w:rFonts w:ascii="Arial" w:eastAsiaTheme="minorHAnsi" w:hAnsi="Arial" w:cs="Arial"/>
          <w:sz w:val="24"/>
          <w:szCs w:val="24"/>
          <w:lang w:val="en-US"/>
        </w:rPr>
        <w:t>;</w:t>
      </w:r>
    </w:p>
    <w:p w14:paraId="763917B6" w14:textId="6193A790" w:rsid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Aliniamentul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respecta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propunerea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Plansa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Reglementari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Urbanistice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aliniamentul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fiind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limita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cadastrala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domeniul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public </w:t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074F993B" w14:textId="77777777" w:rsidR="00D76DEC" w:rsidRPr="003D253C" w:rsidRDefault="00D76DE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13B62682" w14:textId="611E7A73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>c.1.2.</w:t>
      </w:r>
      <w:r w:rsid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D76DE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Amplasarea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fata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aliniament</w:t>
      </w:r>
      <w:proofErr w:type="spellEnd"/>
      <w:r w:rsidR="0026533E">
        <w:rPr>
          <w:rFonts w:ascii="Arial" w:eastAsiaTheme="minorHAnsi" w:hAnsi="Arial" w:cs="Arial"/>
          <w:sz w:val="24"/>
          <w:szCs w:val="24"/>
          <w:lang w:val="en-US"/>
        </w:rPr>
        <w:t>:</w:t>
      </w:r>
    </w:p>
    <w:p w14:paraId="4DEFF3EF" w14:textId="3190205A" w:rsidR="003D253C" w:rsidRDefault="007C2FED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bookmarkStart w:id="2" w:name="_Hlk48856403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Se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respecta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o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retragere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minim </w:t>
      </w:r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5 </w:t>
      </w:r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m fata de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aliniament</w:t>
      </w:r>
      <w:r w:rsidR="00DF0EFC">
        <w:rPr>
          <w:rFonts w:ascii="Arial" w:eastAsiaTheme="minorHAnsi" w:hAnsi="Arial" w:cs="Arial"/>
          <w:sz w:val="24"/>
          <w:szCs w:val="24"/>
          <w:lang w:val="en-US"/>
        </w:rPr>
        <w:t>ul</w:t>
      </w:r>
      <w:proofErr w:type="spellEnd"/>
      <w:r w:rsidR="00DF0EFC">
        <w:rPr>
          <w:rFonts w:ascii="Arial" w:eastAsiaTheme="minorHAnsi" w:hAnsi="Arial" w:cs="Arial"/>
          <w:sz w:val="24"/>
          <w:szCs w:val="24"/>
          <w:lang w:val="en-US"/>
        </w:rPr>
        <w:t xml:space="preserve"> str.</w:t>
      </w:r>
      <w:r w:rsidR="00D76DE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Prof. ION TH GRIGORE </w:t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>.</w:t>
      </w:r>
    </w:p>
    <w:bookmarkEnd w:id="2"/>
    <w:p w14:paraId="096E0632" w14:textId="77777777" w:rsidR="00D76DEC" w:rsidRPr="003D253C" w:rsidRDefault="00D76DE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5CF074FE" w14:textId="0135E18F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c.1.3.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Amplasarea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interiorul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parcelei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>:</w:t>
      </w:r>
    </w:p>
    <w:p w14:paraId="0FC52365" w14:textId="0B1ADBA8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bookmarkStart w:id="3" w:name="_Hlk48856490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Retragererile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laterale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fi </w:t>
      </w:r>
      <w:r w:rsidR="008808B7">
        <w:rPr>
          <w:rFonts w:ascii="Arial" w:eastAsiaTheme="minorHAnsi" w:hAnsi="Arial" w:cs="Arial"/>
          <w:sz w:val="24"/>
          <w:szCs w:val="24"/>
          <w:lang w:val="en-US"/>
        </w:rPr>
        <w:t xml:space="preserve">de minim </w:t>
      </w:r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0.6 </w:t>
      </w:r>
      <w:r w:rsidR="008757F6">
        <w:rPr>
          <w:rFonts w:ascii="Arial" w:eastAsiaTheme="minorHAnsi" w:hAnsi="Arial" w:cs="Arial"/>
          <w:sz w:val="24"/>
          <w:szCs w:val="24"/>
          <w:lang w:val="en-US"/>
        </w:rPr>
        <w:t xml:space="preserve">m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limita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Vest a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proprietatii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vairabil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0.6 – 3.0 m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limita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Est a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proprietatii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, </w:t>
      </w:r>
      <w:r w:rsidR="008757F6">
        <w:rPr>
          <w:rFonts w:ascii="Arial" w:eastAsiaTheme="minorHAnsi" w:hAnsi="Arial" w:cs="Arial"/>
          <w:sz w:val="24"/>
          <w:szCs w:val="24"/>
          <w:lang w:val="en-US"/>
        </w:rPr>
        <w:t>co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nform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plansei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Reglementari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Urbanistice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iar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posterioara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fi de minim </w:t>
      </w:r>
      <w:r w:rsidR="005C454A">
        <w:rPr>
          <w:rFonts w:ascii="Arial" w:eastAsiaTheme="minorHAnsi" w:hAnsi="Arial" w:cs="Arial"/>
          <w:sz w:val="24"/>
          <w:szCs w:val="24"/>
          <w:lang w:val="en-US"/>
        </w:rPr>
        <w:t>2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m </w:t>
      </w:r>
      <w:r w:rsidR="005C454A">
        <w:rPr>
          <w:rFonts w:ascii="Arial" w:eastAsiaTheme="minorHAnsi" w:hAnsi="Arial" w:cs="Arial"/>
          <w:sz w:val="24"/>
          <w:szCs w:val="24"/>
          <w:lang w:val="en-US"/>
        </w:rPr>
        <w:t>,</w:t>
      </w:r>
      <w:r w:rsidR="00DF0EF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conform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plansei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Reglementari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Urbanistice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>;</w:t>
      </w:r>
    </w:p>
    <w:bookmarkEnd w:id="3"/>
    <w:p w14:paraId="18EB9B7B" w14:textId="303DC548" w:rsidR="003D253C" w:rsidRPr="003D253C" w:rsidRDefault="00234AB8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-</w:t>
      </w:r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Distanta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intre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26533E">
        <w:rPr>
          <w:rFonts w:ascii="Arial" w:eastAsiaTheme="minorHAnsi" w:hAnsi="Arial" w:cs="Arial"/>
          <w:sz w:val="24"/>
          <w:szCs w:val="24"/>
          <w:lang w:val="en-US"/>
        </w:rPr>
        <w:t>doua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constructii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amplasate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pe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acelasi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lot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fi de ½ din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inaltimea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celei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inalte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dar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nu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putin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3m</w:t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21B88398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3E9D23C1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 xml:space="preserve">c.2. </w:t>
      </w:r>
      <w:r w:rsidR="00234AB8">
        <w:rPr>
          <w:rFonts w:ascii="Arial" w:eastAsiaTheme="minorHAnsi" w:hAnsi="Arial" w:cs="Arial"/>
          <w:b/>
          <w:sz w:val="24"/>
          <w:szCs w:val="24"/>
          <w:lang w:val="en-US"/>
        </w:rPr>
        <w:t xml:space="preserve"> </w:t>
      </w: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REGULI CU PRIVIRE LA ASIGURAREA ACCESELOR  OBLIGATORII</w:t>
      </w:r>
    </w:p>
    <w:p w14:paraId="2D716C2B" w14:textId="79BC5026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c.2.1.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Accese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carosabile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>:</w:t>
      </w:r>
    </w:p>
    <w:p w14:paraId="0F07EB1F" w14:textId="6F68069D" w:rsidR="000635D8" w:rsidRPr="003D253C" w:rsidRDefault="003D253C" w:rsidP="005C454A">
      <w:pPr>
        <w:tabs>
          <w:tab w:val="left" w:pos="810"/>
          <w:tab w:val="left" w:pos="1080"/>
        </w:tabs>
        <w:ind w:left="54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="005C454A">
        <w:rPr>
          <w:rFonts w:ascii="Arial" w:eastAsiaTheme="minorHAnsi" w:hAnsi="Arial" w:cs="Arial"/>
          <w:sz w:val="24"/>
          <w:szCs w:val="24"/>
          <w:lang w:val="en-US"/>
        </w:rPr>
        <w:t>-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Accesul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pe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amplasament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asigura</w:t>
      </w:r>
      <w:proofErr w:type="spellEnd"/>
      <w:r w:rsidR="005C454A">
        <w:rPr>
          <w:rFonts w:ascii="Arial" w:eastAsiaTheme="minorHAnsi" w:hAnsi="Arial" w:cs="Arial"/>
          <w:sz w:val="24"/>
          <w:szCs w:val="24"/>
          <w:lang w:val="en-US"/>
        </w:rPr>
        <w:t xml:space="preserve"> din str. </w:t>
      </w:r>
      <w:r w:rsidR="005C454A" w:rsidRPr="005C454A">
        <w:rPr>
          <w:rFonts w:ascii="Arial" w:eastAsiaTheme="minorHAnsi" w:hAnsi="Arial" w:cs="Arial"/>
          <w:sz w:val="24"/>
          <w:szCs w:val="24"/>
          <w:lang w:val="en-US"/>
        </w:rPr>
        <w:t>str. Prof. ION TH GRIGORE</w:t>
      </w:r>
    </w:p>
    <w:p w14:paraId="3DD3B1BE" w14:textId="0379551D" w:rsidR="003D253C" w:rsidRPr="003D253C" w:rsidRDefault="003D253C" w:rsidP="007C2FED">
      <w:pPr>
        <w:tabs>
          <w:tab w:val="left" w:pos="810"/>
          <w:tab w:val="left" w:pos="1080"/>
        </w:tabs>
        <w:ind w:left="720" w:hanging="72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c.2.2.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Accese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pietonale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>:</w:t>
      </w:r>
    </w:p>
    <w:p w14:paraId="7D56A9AD" w14:textId="333624CE" w:rsidR="003D253C" w:rsidRDefault="003D253C" w:rsidP="007C2FED">
      <w:pPr>
        <w:tabs>
          <w:tab w:val="left" w:pos="810"/>
          <w:tab w:val="left" w:pos="1080"/>
        </w:tabs>
        <w:ind w:left="720" w:hanging="72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="005C454A">
        <w:rPr>
          <w:rFonts w:ascii="Arial" w:eastAsiaTheme="minorHAnsi" w:hAnsi="Arial" w:cs="Arial"/>
          <w:sz w:val="24"/>
          <w:szCs w:val="24"/>
          <w:lang w:val="en-US"/>
        </w:rPr>
        <w:t>-</w:t>
      </w:r>
      <w:proofErr w:type="spellStart"/>
      <w:r w:rsidR="005C454A" w:rsidRPr="005C454A">
        <w:rPr>
          <w:rFonts w:ascii="Arial" w:eastAsiaTheme="minorHAnsi" w:hAnsi="Arial" w:cs="Arial"/>
          <w:sz w:val="24"/>
          <w:szCs w:val="24"/>
          <w:lang w:val="en-US"/>
        </w:rPr>
        <w:t>Accesul</w:t>
      </w:r>
      <w:proofErr w:type="spellEnd"/>
      <w:r w:rsidR="005C454A" w:rsidRPr="005C454A">
        <w:rPr>
          <w:rFonts w:ascii="Arial" w:eastAsiaTheme="minorHAnsi" w:hAnsi="Arial" w:cs="Arial"/>
          <w:sz w:val="24"/>
          <w:szCs w:val="24"/>
          <w:lang w:val="en-US"/>
        </w:rPr>
        <w:t xml:space="preserve"> pe </w:t>
      </w:r>
      <w:proofErr w:type="spellStart"/>
      <w:r w:rsidR="005C454A" w:rsidRPr="005C454A">
        <w:rPr>
          <w:rFonts w:ascii="Arial" w:eastAsiaTheme="minorHAnsi" w:hAnsi="Arial" w:cs="Arial"/>
          <w:sz w:val="24"/>
          <w:szCs w:val="24"/>
          <w:lang w:val="en-US"/>
        </w:rPr>
        <w:t>amplasament</w:t>
      </w:r>
      <w:proofErr w:type="spellEnd"/>
      <w:r w:rsidR="005C454A" w:rsidRPr="005C454A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="005C454A" w:rsidRPr="005C454A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="005C454A" w:rsidRPr="005C454A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5C454A" w:rsidRPr="005C454A">
        <w:rPr>
          <w:rFonts w:ascii="Arial" w:eastAsiaTheme="minorHAnsi" w:hAnsi="Arial" w:cs="Arial"/>
          <w:sz w:val="24"/>
          <w:szCs w:val="24"/>
          <w:lang w:val="en-US"/>
        </w:rPr>
        <w:t>asigura</w:t>
      </w:r>
      <w:proofErr w:type="spellEnd"/>
      <w:r w:rsidR="005C454A" w:rsidRPr="005C454A">
        <w:rPr>
          <w:rFonts w:ascii="Arial" w:eastAsiaTheme="minorHAnsi" w:hAnsi="Arial" w:cs="Arial"/>
          <w:sz w:val="24"/>
          <w:szCs w:val="24"/>
          <w:lang w:val="en-US"/>
        </w:rPr>
        <w:t xml:space="preserve"> din str. str. Prof. ION TH GRIGORE</w:t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7A67A92E" w14:textId="77777777" w:rsidR="001F495D" w:rsidRDefault="001F495D" w:rsidP="007C2FED">
      <w:pPr>
        <w:tabs>
          <w:tab w:val="left" w:pos="810"/>
          <w:tab w:val="left" w:pos="1080"/>
        </w:tabs>
        <w:ind w:left="720" w:hanging="72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00B84205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 xml:space="preserve">c.3. </w:t>
      </w:r>
      <w:r w:rsidR="00234AB8">
        <w:rPr>
          <w:rFonts w:ascii="Arial" w:eastAsiaTheme="minorHAnsi" w:hAnsi="Arial" w:cs="Arial"/>
          <w:b/>
          <w:sz w:val="24"/>
          <w:szCs w:val="24"/>
          <w:lang w:val="en-US"/>
        </w:rPr>
        <w:t xml:space="preserve"> </w:t>
      </w: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REGULI CU PRIVIRE LA ECHIPAREA TEHNICO - EDILITARĂ</w:t>
      </w:r>
    </w:p>
    <w:p w14:paraId="37C96A25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</w:p>
    <w:p w14:paraId="44F9ED5A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c.3.1.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Racordarea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echipare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existente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cf.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27 din R.G.U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431367D1" w14:textId="16CB26FC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="005C454A">
        <w:rPr>
          <w:rFonts w:ascii="Arial" w:eastAsiaTheme="minorHAnsi" w:hAnsi="Arial" w:cs="Arial"/>
          <w:sz w:val="24"/>
          <w:szCs w:val="24"/>
          <w:lang w:val="en-US"/>
        </w:rPr>
        <w:t>R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>acordurile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subteran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conform HGR 490/2011, pe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cheltuiala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beneficiarului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5A8299C3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</w:p>
    <w:p w14:paraId="5F51A9B3" w14:textId="7D27ABCA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c.3.2.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28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  <w:r w:rsidR="0026533E">
        <w:rPr>
          <w:rFonts w:ascii="Arial" w:eastAsiaTheme="minorHAnsi" w:hAnsi="Arial" w:cs="Arial"/>
          <w:sz w:val="24"/>
          <w:szCs w:val="24"/>
          <w:lang w:val="en-US"/>
        </w:rPr>
        <w:t>:</w:t>
      </w:r>
    </w:p>
    <w:p w14:paraId="17FBD58B" w14:textId="75F6615C" w:rsidR="003D253C" w:rsidRPr="003D253C" w:rsidRDefault="003D253C" w:rsidP="003D253C">
      <w:pPr>
        <w:ind w:right="24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fr-FR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-Este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interzisa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autorizarea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pana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echiparii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</w:t>
      </w:r>
      <w:r w:rsidR="00451CEE">
        <w:rPr>
          <w:rFonts w:ascii="Arial" w:eastAsiaTheme="minorHAnsi" w:hAnsi="Arial" w:cs="Arial"/>
          <w:sz w:val="24"/>
          <w:szCs w:val="24"/>
          <w:lang w:val="en-US"/>
        </w:rPr>
        <w:t>ilita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>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propuse</w:t>
      </w:r>
      <w:proofErr w:type="spellEnd"/>
      <w:r w:rsidR="0026533E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333BE779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1C2BECB8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c.3.3.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asupra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29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p w14:paraId="5C250790" w14:textId="52684F19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alimentare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energie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electric</w:t>
      </w:r>
      <w:r w:rsidR="00610599">
        <w:rPr>
          <w:rFonts w:ascii="Arial" w:eastAsiaTheme="minorHAnsi" w:hAnsi="Arial" w:cs="Arial"/>
          <w:sz w:val="24"/>
          <w:szCs w:val="24"/>
          <w:lang w:val="en-US"/>
        </w:rPr>
        <w:t>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iluminat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public,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canalizare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sunt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dacă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legea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nu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dispune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altfel</w:t>
      </w:r>
      <w:proofErr w:type="spellEnd"/>
      <w:r w:rsidR="0026533E">
        <w:rPr>
          <w:rFonts w:ascii="Arial" w:eastAsiaTheme="minorHAnsi" w:hAnsi="Arial" w:cs="Arial"/>
          <w:sz w:val="24"/>
          <w:szCs w:val="24"/>
          <w:lang w:val="en-US"/>
        </w:rPr>
        <w:t>;</w:t>
      </w:r>
    </w:p>
    <w:p w14:paraId="13A00C69" w14:textId="2E3582DE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Lucrările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enumerate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sus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exceptia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bransamentelor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indiferent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finanţare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publică</w:t>
      </w:r>
      <w:proofErr w:type="spellEnd"/>
      <w:r w:rsidR="0026533E">
        <w:rPr>
          <w:rFonts w:ascii="Arial" w:eastAsiaTheme="minorHAnsi" w:hAnsi="Arial" w:cs="Arial"/>
          <w:sz w:val="24"/>
          <w:szCs w:val="24"/>
          <w:lang w:val="en-US"/>
        </w:rPr>
        <w:t>;</w:t>
      </w:r>
    </w:p>
    <w:p w14:paraId="7E08DD99" w14:textId="77777777" w:rsid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Indiferent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forma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finanţare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executare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face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respectarea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prevederilor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legii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calităţii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precum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normativelor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tehnice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referitoare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categoriile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lucrări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specifice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1639C439" w14:textId="77777777" w:rsidR="0026533E" w:rsidRDefault="007C2FED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  <w:t xml:space="preserve">c.3.4.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utilitati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in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sistem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propriu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: </w:t>
      </w:r>
    </w:p>
    <w:p w14:paraId="71BFFC32" w14:textId="1382DE64" w:rsidR="0026533E" w:rsidRDefault="007C2FED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utilizarea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sisteme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ecologice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incalzire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preparara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apei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calde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prin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pompe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caldura</w:t>
      </w:r>
      <w:proofErr w:type="spellEnd"/>
      <w:r w:rsidR="0026533E">
        <w:rPr>
          <w:rFonts w:ascii="Arial" w:eastAsiaTheme="minorHAnsi" w:hAnsi="Arial" w:cs="Arial"/>
          <w:sz w:val="24"/>
          <w:szCs w:val="24"/>
          <w:lang w:val="en-US"/>
        </w:rPr>
        <w:t>;</w:t>
      </w:r>
    </w:p>
    <w:p w14:paraId="22C646E8" w14:textId="77777777" w:rsidR="0026533E" w:rsidRDefault="007C2FED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rezervoare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de retentive ape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pluviale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utilizarea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stropitul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CE0C9E">
        <w:rPr>
          <w:rFonts w:ascii="Arial" w:eastAsiaTheme="minorHAnsi" w:hAnsi="Arial" w:cs="Arial"/>
          <w:sz w:val="24"/>
          <w:szCs w:val="24"/>
          <w:lang w:val="en-US"/>
        </w:rPr>
        <w:t>gazonului</w:t>
      </w:r>
      <w:proofErr w:type="spellEnd"/>
      <w:r w:rsid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CE0C9E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CE0C9E">
        <w:rPr>
          <w:rFonts w:ascii="Arial" w:eastAsiaTheme="minorHAnsi" w:hAnsi="Arial" w:cs="Arial"/>
          <w:sz w:val="24"/>
          <w:szCs w:val="24"/>
          <w:lang w:val="en-US"/>
        </w:rPr>
        <w:t>infiltrarea</w:t>
      </w:r>
      <w:proofErr w:type="spellEnd"/>
      <w:r w:rsidR="00CE0C9E">
        <w:rPr>
          <w:rFonts w:ascii="Arial" w:eastAsiaTheme="minorHAnsi" w:hAnsi="Arial" w:cs="Arial"/>
          <w:sz w:val="24"/>
          <w:szCs w:val="24"/>
          <w:lang w:val="en-US"/>
        </w:rPr>
        <w:t xml:space="preserve"> in sol, </w:t>
      </w:r>
    </w:p>
    <w:p w14:paraId="352A4565" w14:textId="1E9A5BF3" w:rsidR="007C2FED" w:rsidRDefault="00CE0C9E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folosirea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panourilor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fotovoltaice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iluminatul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public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individual </w:t>
      </w:r>
    </w:p>
    <w:p w14:paraId="1EF1C3C5" w14:textId="10BEDCD6" w:rsidR="00215A2B" w:rsidRPr="00215A2B" w:rsidRDefault="00215A2B" w:rsidP="00215A2B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>
        <w:rPr>
          <w:rFonts w:ascii="Arial" w:eastAsiaTheme="minorHAnsi" w:hAnsi="Arial" w:cs="Arial"/>
          <w:sz w:val="24"/>
          <w:szCs w:val="24"/>
          <w:lang w:val="en-US"/>
        </w:rPr>
        <w:t>-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Energie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electrica-bransament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propus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reteaua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existenta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LEA 0,4kV</w:t>
      </w:r>
    </w:p>
    <w:p w14:paraId="3BF01344" w14:textId="052AB45E" w:rsidR="00215A2B" w:rsidRPr="00215A2B" w:rsidRDefault="00215A2B" w:rsidP="00215A2B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>
        <w:rPr>
          <w:rFonts w:ascii="Arial" w:eastAsiaTheme="minorHAnsi" w:hAnsi="Arial" w:cs="Arial"/>
          <w:sz w:val="24"/>
          <w:szCs w:val="24"/>
          <w:lang w:val="en-US"/>
        </w:rPr>
        <w:t>-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Alimentarea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apă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>. –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bransament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propus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reteaua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existenta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apa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PEID cu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diametrul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de 125 mm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ce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functioneaza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presiune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cca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. 3.8 bar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retea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publica de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canalizare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beton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dimensiuni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de 900/1600 mm. </w:t>
      </w:r>
    </w:p>
    <w:p w14:paraId="041FE21C" w14:textId="52563D95" w:rsidR="00215A2B" w:rsidRPr="00215A2B" w:rsidRDefault="00215A2B" w:rsidP="00215A2B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lastRenderedPageBreak/>
        <w:tab/>
      </w:r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>
        <w:rPr>
          <w:rFonts w:ascii="Arial" w:eastAsiaTheme="minorHAnsi" w:hAnsi="Arial" w:cs="Arial"/>
          <w:sz w:val="24"/>
          <w:szCs w:val="24"/>
          <w:lang w:val="en-US"/>
        </w:rPr>
        <w:t>-</w:t>
      </w:r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Gaze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naturale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>. ––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bransament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propus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conducta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distribuire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PE MP DN 63 mm,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subterana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60722516" w14:textId="51856940" w:rsidR="00DB0E29" w:rsidRDefault="00215A2B" w:rsidP="00215A2B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>
        <w:rPr>
          <w:rFonts w:ascii="Arial" w:eastAsiaTheme="minorHAnsi" w:hAnsi="Arial" w:cs="Arial"/>
          <w:sz w:val="24"/>
          <w:szCs w:val="24"/>
          <w:lang w:val="en-US"/>
        </w:rPr>
        <w:t>-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Salubrizare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.  Contract cu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firma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salubritate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15A2B">
        <w:rPr>
          <w:rFonts w:ascii="Arial" w:eastAsiaTheme="minorHAnsi" w:hAnsi="Arial" w:cs="Arial"/>
          <w:sz w:val="24"/>
          <w:szCs w:val="24"/>
          <w:lang w:val="en-US"/>
        </w:rPr>
        <w:t>locala</w:t>
      </w:r>
      <w:proofErr w:type="spellEnd"/>
      <w:r w:rsidRPr="00215A2B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31B515A0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0B0B5E1D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c.4.  REGULI CU PRIVIRE LA FORMA ŞI DIMENSIUNILE TERENULUI ŞI  ALE CONSTRUCŢIILOR</w:t>
      </w:r>
    </w:p>
    <w:p w14:paraId="4E2640D9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c.4.1.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Parcelarea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14:paraId="2C929528" w14:textId="77777777" w:rsidR="003D253C" w:rsidRPr="003D253C" w:rsidRDefault="003D253C" w:rsidP="003D253C">
      <w:pPr>
        <w:jc w:val="both"/>
        <w:rPr>
          <w:rFonts w:ascii="Arial" w:eastAsiaTheme="minorHAnsi" w:hAnsi="Arial" w:cs="Arial"/>
          <w:sz w:val="24"/>
          <w:szCs w:val="24"/>
          <w:lang w:val="fr-FR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</w:p>
    <w:p w14:paraId="1D7D95CF" w14:textId="4D8FADF9" w:rsidR="00C34510" w:rsidRPr="00401A08" w:rsidRDefault="003D253C" w:rsidP="00401A08">
      <w:pPr>
        <w:ind w:firstLine="72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401A08">
        <w:rPr>
          <w:rFonts w:ascii="Arial" w:eastAsiaTheme="minorHAnsi" w:hAnsi="Arial" w:cs="Arial"/>
          <w:sz w:val="24"/>
          <w:szCs w:val="24"/>
          <w:lang w:val="en-US"/>
        </w:rPr>
        <w:t xml:space="preserve">Nu se permit </w:t>
      </w:r>
      <w:proofErr w:type="spellStart"/>
      <w:r w:rsidRPr="00401A08">
        <w:rPr>
          <w:rFonts w:ascii="Arial" w:eastAsiaTheme="minorHAnsi" w:hAnsi="Arial" w:cs="Arial"/>
          <w:sz w:val="24"/>
          <w:szCs w:val="24"/>
          <w:lang w:val="en-US"/>
        </w:rPr>
        <w:t>divizari</w:t>
      </w:r>
      <w:proofErr w:type="spellEnd"/>
      <w:r w:rsidRPr="00401A0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401A08" w:rsidRPr="00401A08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="00401A08" w:rsidRPr="00401A08">
        <w:rPr>
          <w:rFonts w:ascii="Arial" w:eastAsiaTheme="minorHAnsi" w:hAnsi="Arial" w:cs="Arial"/>
          <w:sz w:val="24"/>
          <w:szCs w:val="24"/>
          <w:lang w:val="en-US"/>
        </w:rPr>
        <w:t>terenul</w:t>
      </w:r>
      <w:proofErr w:type="spellEnd"/>
      <w:r w:rsidR="00401A08" w:rsidRPr="00401A0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401A08" w:rsidRPr="00401A08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="00401A08" w:rsidRPr="00401A08">
        <w:rPr>
          <w:rFonts w:ascii="Arial" w:eastAsiaTheme="minorHAnsi" w:hAnsi="Arial" w:cs="Arial"/>
          <w:sz w:val="24"/>
          <w:szCs w:val="24"/>
          <w:lang w:val="en-US"/>
        </w:rPr>
        <w:t xml:space="preserve"> fi detin in </w:t>
      </w:r>
      <w:proofErr w:type="spellStart"/>
      <w:r w:rsidR="00401A08" w:rsidRPr="00401A08">
        <w:rPr>
          <w:rFonts w:ascii="Arial" w:eastAsiaTheme="minorHAnsi" w:hAnsi="Arial" w:cs="Arial"/>
          <w:sz w:val="24"/>
          <w:szCs w:val="24"/>
          <w:lang w:val="en-US"/>
        </w:rPr>
        <w:t>diviziune</w:t>
      </w:r>
      <w:proofErr w:type="spellEnd"/>
      <w:r w:rsidR="00401A08" w:rsidRPr="00401A08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401A08" w:rsidRPr="00401A08">
        <w:rPr>
          <w:rFonts w:ascii="Arial" w:eastAsiaTheme="minorHAnsi" w:hAnsi="Arial" w:cs="Arial"/>
          <w:sz w:val="24"/>
          <w:szCs w:val="24"/>
          <w:lang w:val="en-US"/>
        </w:rPr>
        <w:t>viitorii</w:t>
      </w:r>
      <w:proofErr w:type="spellEnd"/>
      <w:r w:rsidR="00401A08" w:rsidRPr="00401A0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401A08" w:rsidRPr="00401A08">
        <w:rPr>
          <w:rFonts w:ascii="Arial" w:eastAsiaTheme="minorHAnsi" w:hAnsi="Arial" w:cs="Arial"/>
          <w:sz w:val="24"/>
          <w:szCs w:val="24"/>
          <w:lang w:val="en-US"/>
        </w:rPr>
        <w:t>proprietari</w:t>
      </w:r>
      <w:proofErr w:type="spellEnd"/>
      <w:r w:rsidR="00401A08" w:rsidRPr="00401A0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14:paraId="03943543" w14:textId="2B9AECA7" w:rsidR="00C34510" w:rsidRPr="003D253C" w:rsidRDefault="00C34510" w:rsidP="00572C9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</w:p>
    <w:p w14:paraId="67CBF91E" w14:textId="77777777" w:rsidR="003D253C" w:rsidRPr="003D253C" w:rsidRDefault="003D253C" w:rsidP="00572C9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c.4.2.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Înălţimea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construcţiilor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31 din R.G.U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1720F36E" w14:textId="6EA7A8FC" w:rsidR="003D253C" w:rsidRPr="003D253C" w:rsidRDefault="003D253C" w:rsidP="00572C9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>-</w:t>
      </w:r>
      <w:r w:rsidR="00572C9F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regimul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înălţime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maxim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este</w:t>
      </w:r>
      <w:proofErr w:type="spellEnd"/>
      <w:r w:rsid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>P+2</w:t>
      </w:r>
      <w:r w:rsidR="00A77E8B">
        <w:rPr>
          <w:rFonts w:ascii="Arial" w:eastAsiaTheme="minorHAnsi" w:hAnsi="Arial" w:cs="Arial"/>
          <w:sz w:val="24"/>
          <w:szCs w:val="24"/>
          <w:lang w:val="en-US"/>
        </w:rPr>
        <w:t>+M</w:t>
      </w:r>
    </w:p>
    <w:p w14:paraId="66277C47" w14:textId="0403EFD9" w:rsidR="003D253C" w:rsidRPr="003D253C" w:rsidRDefault="003D253C" w:rsidP="00572C9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>- H</w:t>
      </w:r>
      <w:r w:rsid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>max</w:t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>.=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1</w:t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>4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>,0 m;</w:t>
      </w:r>
    </w:p>
    <w:p w14:paraId="13D7AE46" w14:textId="77777777" w:rsidR="003D253C" w:rsidRPr="003D253C" w:rsidRDefault="003D253C" w:rsidP="00572C9F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54457E48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c.4.3.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Aspectul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exterior al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construcţiilor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32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p w14:paraId="090A7B9B" w14:textId="6429BD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avea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in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vedere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armonizarea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existente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principii</w:t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>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estetică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care au ca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obiect</w:t>
      </w:r>
      <w:proofErr w:type="spellEnd"/>
      <w:r w:rsidR="0026533E">
        <w:rPr>
          <w:rFonts w:ascii="Arial" w:eastAsiaTheme="minorHAnsi" w:hAnsi="Arial" w:cs="Arial"/>
          <w:sz w:val="24"/>
          <w:szCs w:val="24"/>
          <w:lang w:val="en-US"/>
        </w:rPr>
        <w:t>:</w:t>
      </w:r>
    </w:p>
    <w:p w14:paraId="7234AEEA" w14:textId="77777777" w:rsidR="003D253C" w:rsidRPr="003D253C" w:rsidRDefault="003D253C" w:rsidP="003D253C">
      <w:pPr>
        <w:ind w:firstLine="36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fr-FR"/>
        </w:rPr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conformarea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constructiilor-volumul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forma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acoperisului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pantele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acestuia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decrosurile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scările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exterioare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(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vederea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evitării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turnuleţelor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acoperişurilor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false);</w:t>
      </w:r>
    </w:p>
    <w:p w14:paraId="6A273D64" w14:textId="305676A4" w:rsidR="003D253C" w:rsidRPr="003D253C" w:rsidRDefault="003D253C" w:rsidP="003D253C">
      <w:pPr>
        <w:ind w:firstLine="36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materialele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finisaje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exterioare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(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vederea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folosirii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adecvate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evitării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exceselor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privind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varietatea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acestora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);</w:t>
      </w:r>
    </w:p>
    <w:p w14:paraId="7E6B253A" w14:textId="00124773" w:rsidR="003D253C" w:rsidRPr="003D253C" w:rsidRDefault="003D253C" w:rsidP="003D253C">
      <w:pPr>
        <w:ind w:firstLine="36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conformarea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amplasarea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golurilor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(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ferestre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) pe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fatade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raportul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gol-plin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(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acordului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functiunea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);</w:t>
      </w:r>
    </w:p>
    <w:p w14:paraId="6F802498" w14:textId="584BC065" w:rsidR="003D253C" w:rsidRPr="003D253C" w:rsidRDefault="003D253C" w:rsidP="003D253C">
      <w:pPr>
        <w:ind w:firstLine="36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culorile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ansamblului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ale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detaliilor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materiale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trebuie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armonizeze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aspectul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zonei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evitându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deprecierea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peisajului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natural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urban;</w:t>
      </w:r>
    </w:p>
    <w:p w14:paraId="2208C53F" w14:textId="77777777" w:rsidR="003D253C" w:rsidRPr="003D253C" w:rsidRDefault="003D253C" w:rsidP="0026533E">
      <w:pPr>
        <w:autoSpaceDE w:val="0"/>
        <w:autoSpaceDN w:val="0"/>
        <w:adjustRightInd w:val="0"/>
        <w:ind w:firstLine="36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paleta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coloristica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admisa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: pastel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alb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(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fatade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),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mici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zone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nuante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contrast</w:t>
      </w:r>
    </w:p>
    <w:p w14:paraId="4583B643" w14:textId="77777777" w:rsidR="003D253C" w:rsidRPr="003D253C" w:rsidRDefault="003D253C" w:rsidP="003D253C">
      <w:pPr>
        <w:tabs>
          <w:tab w:val="left" w:pos="1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68F400E7" w14:textId="77777777" w:rsidR="003D253C" w:rsidRPr="003D253C" w:rsidRDefault="003D253C" w:rsidP="003D253C">
      <w:pPr>
        <w:tabs>
          <w:tab w:val="left" w:pos="1080"/>
        </w:tabs>
        <w:ind w:left="10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c.4.4-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Indicatorii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urbanistici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maximali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</w:p>
    <w:p w14:paraId="73D39294" w14:textId="593A8008" w:rsidR="003D253C" w:rsidRDefault="003D253C" w:rsidP="003D253C">
      <w:pPr>
        <w:tabs>
          <w:tab w:val="left" w:pos="1080"/>
        </w:tabs>
        <w:ind w:left="10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>P.O.T. maxim =</w:t>
      </w:r>
      <w:r w:rsidR="00A77E8B">
        <w:rPr>
          <w:rFonts w:ascii="Arial" w:eastAsiaTheme="minorHAnsi" w:hAnsi="Arial" w:cs="Arial"/>
          <w:sz w:val="24"/>
          <w:szCs w:val="24"/>
          <w:lang w:val="en-US"/>
        </w:rPr>
        <w:t>50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%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C.U.T. max</w:t>
      </w:r>
      <w:r w:rsidR="0026533E">
        <w:rPr>
          <w:rFonts w:ascii="Arial" w:eastAsiaTheme="minorHAnsi" w:hAnsi="Arial" w:cs="Arial"/>
          <w:sz w:val="24"/>
          <w:szCs w:val="24"/>
          <w:lang w:val="en-US"/>
        </w:rPr>
        <w:t>im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= 1.</w:t>
      </w:r>
      <w:r w:rsidR="00821BB3">
        <w:rPr>
          <w:rFonts w:ascii="Arial" w:eastAsiaTheme="minorHAnsi" w:hAnsi="Arial" w:cs="Arial"/>
          <w:sz w:val="24"/>
          <w:szCs w:val="24"/>
          <w:lang w:val="en-US"/>
        </w:rPr>
        <w:t>5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344EA8FF" w14:textId="48B5FC4D" w:rsidR="0026533E" w:rsidRDefault="0026533E" w:rsidP="003D253C">
      <w:pPr>
        <w:tabs>
          <w:tab w:val="left" w:pos="1080"/>
        </w:tabs>
        <w:ind w:left="108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089D029F" w14:textId="0AFA9003" w:rsidR="0026533E" w:rsidRPr="003D253C" w:rsidRDefault="0026533E" w:rsidP="003D253C">
      <w:pPr>
        <w:tabs>
          <w:tab w:val="left" w:pos="1080"/>
        </w:tabs>
        <w:ind w:left="10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Retragerile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minime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ale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edificabilului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fata de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limitele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proprietate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: </w:t>
      </w:r>
    </w:p>
    <w:p w14:paraId="16AB30DA" w14:textId="49737EBC" w:rsidR="003D253C" w:rsidRDefault="003D253C" w:rsidP="0026533E">
      <w:pPr>
        <w:tabs>
          <w:tab w:val="left" w:pos="180"/>
        </w:tabs>
        <w:ind w:left="180" w:firstLine="126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6ED1BC40" w14:textId="40BE4D98" w:rsidR="0026533E" w:rsidRDefault="0026533E" w:rsidP="0026533E">
      <w:pPr>
        <w:tabs>
          <w:tab w:val="left" w:pos="180"/>
        </w:tabs>
        <w:ind w:left="180" w:firstLine="126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Limita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proprietate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nord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 2m</w:t>
      </w:r>
      <w:r w:rsidR="00724BA3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bookmarkStart w:id="4" w:name="_Hlk48856998"/>
      <w:r w:rsidR="00724BA3">
        <w:rPr>
          <w:rFonts w:ascii="Arial" w:eastAsiaTheme="minorHAnsi" w:hAnsi="Arial" w:cs="Arial"/>
          <w:sz w:val="24"/>
          <w:szCs w:val="24"/>
          <w:lang w:val="en-US"/>
        </w:rPr>
        <w:t xml:space="preserve">fata de </w:t>
      </w:r>
      <w:proofErr w:type="spellStart"/>
      <w:r w:rsidR="00724BA3">
        <w:rPr>
          <w:rFonts w:ascii="Arial" w:eastAsiaTheme="minorHAnsi" w:hAnsi="Arial" w:cs="Arial"/>
          <w:sz w:val="24"/>
          <w:szCs w:val="24"/>
          <w:lang w:val="en-US"/>
        </w:rPr>
        <w:t>limita</w:t>
      </w:r>
      <w:proofErr w:type="spellEnd"/>
      <w:r w:rsidR="00724BA3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bookmarkEnd w:id="4"/>
      <w:proofErr w:type="spellStart"/>
      <w:r w:rsidR="00724BA3">
        <w:rPr>
          <w:rFonts w:ascii="Arial" w:eastAsiaTheme="minorHAnsi" w:hAnsi="Arial" w:cs="Arial"/>
          <w:sz w:val="24"/>
          <w:szCs w:val="24"/>
          <w:lang w:val="en-US"/>
        </w:rPr>
        <w:t>posterioara</w:t>
      </w:r>
      <w:proofErr w:type="spellEnd"/>
    </w:p>
    <w:p w14:paraId="6BC0010E" w14:textId="6BF07C67" w:rsidR="0026533E" w:rsidRDefault="0026533E" w:rsidP="0026533E">
      <w:pPr>
        <w:tabs>
          <w:tab w:val="left" w:pos="180"/>
        </w:tabs>
        <w:ind w:left="180" w:firstLine="126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26533E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Pr="0026533E">
        <w:rPr>
          <w:rFonts w:ascii="Arial" w:eastAsiaTheme="minorHAnsi" w:hAnsi="Arial" w:cs="Arial"/>
          <w:sz w:val="24"/>
          <w:szCs w:val="24"/>
          <w:lang w:val="en-US"/>
        </w:rPr>
        <w:t>Limita</w:t>
      </w:r>
      <w:proofErr w:type="spellEnd"/>
      <w:r w:rsidRPr="0026533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6533E">
        <w:rPr>
          <w:rFonts w:ascii="Arial" w:eastAsiaTheme="minorHAnsi" w:hAnsi="Arial" w:cs="Arial"/>
          <w:sz w:val="24"/>
          <w:szCs w:val="24"/>
          <w:lang w:val="en-US"/>
        </w:rPr>
        <w:t>proprietate</w:t>
      </w:r>
      <w:proofErr w:type="spellEnd"/>
      <w:r w:rsidRPr="0026533E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est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26533E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r>
        <w:rPr>
          <w:rFonts w:ascii="Arial" w:eastAsiaTheme="minorHAnsi" w:hAnsi="Arial" w:cs="Arial"/>
          <w:sz w:val="24"/>
          <w:szCs w:val="24"/>
          <w:lang w:val="en-US"/>
        </w:rPr>
        <w:t>0,6 m, 3,0</w:t>
      </w:r>
      <w:r w:rsidRPr="0026533E">
        <w:rPr>
          <w:rFonts w:ascii="Arial" w:eastAsiaTheme="minorHAnsi" w:hAnsi="Arial" w:cs="Arial"/>
          <w:sz w:val="24"/>
          <w:szCs w:val="24"/>
          <w:lang w:val="en-US"/>
        </w:rPr>
        <w:t>m</w:t>
      </w:r>
      <w:r w:rsidR="00724BA3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r w:rsidR="00724BA3" w:rsidRPr="00724BA3">
        <w:t xml:space="preserve"> </w:t>
      </w:r>
      <w:r w:rsidR="00724BA3" w:rsidRPr="00724BA3">
        <w:rPr>
          <w:rFonts w:ascii="Arial" w:eastAsiaTheme="minorHAnsi" w:hAnsi="Arial" w:cs="Arial"/>
          <w:sz w:val="24"/>
          <w:szCs w:val="24"/>
          <w:lang w:val="en-US"/>
        </w:rPr>
        <w:t xml:space="preserve">fata de </w:t>
      </w:r>
      <w:proofErr w:type="spellStart"/>
      <w:r w:rsidR="00724BA3" w:rsidRPr="00724BA3">
        <w:rPr>
          <w:rFonts w:ascii="Arial" w:eastAsiaTheme="minorHAnsi" w:hAnsi="Arial" w:cs="Arial"/>
          <w:sz w:val="24"/>
          <w:szCs w:val="24"/>
          <w:lang w:val="en-US"/>
        </w:rPr>
        <w:t>limita</w:t>
      </w:r>
      <w:proofErr w:type="spellEnd"/>
      <w:r w:rsidR="00724BA3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24BA3">
        <w:rPr>
          <w:rFonts w:ascii="Arial" w:eastAsiaTheme="minorHAnsi" w:hAnsi="Arial" w:cs="Arial"/>
          <w:sz w:val="24"/>
          <w:szCs w:val="24"/>
          <w:lang w:val="en-US"/>
        </w:rPr>
        <w:t>laterala</w:t>
      </w:r>
      <w:proofErr w:type="spellEnd"/>
      <w:r w:rsidR="00724BA3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24BA3">
        <w:rPr>
          <w:rFonts w:ascii="Arial" w:eastAsiaTheme="minorHAnsi" w:hAnsi="Arial" w:cs="Arial"/>
          <w:sz w:val="24"/>
          <w:szCs w:val="24"/>
          <w:lang w:val="en-US"/>
        </w:rPr>
        <w:t>dreapta</w:t>
      </w:r>
      <w:proofErr w:type="spellEnd"/>
    </w:p>
    <w:p w14:paraId="663C18FB" w14:textId="32258F0A" w:rsidR="0026533E" w:rsidRDefault="0026533E" w:rsidP="0026533E">
      <w:pPr>
        <w:tabs>
          <w:tab w:val="left" w:pos="180"/>
        </w:tabs>
        <w:ind w:left="180" w:firstLine="126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26533E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Pr="0026533E">
        <w:rPr>
          <w:rFonts w:ascii="Arial" w:eastAsiaTheme="minorHAnsi" w:hAnsi="Arial" w:cs="Arial"/>
          <w:sz w:val="24"/>
          <w:szCs w:val="24"/>
          <w:lang w:val="en-US"/>
        </w:rPr>
        <w:t>Limita</w:t>
      </w:r>
      <w:proofErr w:type="spellEnd"/>
      <w:r w:rsidRPr="0026533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6533E">
        <w:rPr>
          <w:rFonts w:ascii="Arial" w:eastAsiaTheme="minorHAnsi" w:hAnsi="Arial" w:cs="Arial"/>
          <w:sz w:val="24"/>
          <w:szCs w:val="24"/>
          <w:lang w:val="en-US"/>
        </w:rPr>
        <w:t>proprietate</w:t>
      </w:r>
      <w:proofErr w:type="spellEnd"/>
      <w:r w:rsidRPr="0026533E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r>
        <w:rPr>
          <w:rFonts w:ascii="Arial" w:eastAsiaTheme="minorHAnsi" w:hAnsi="Arial" w:cs="Arial"/>
          <w:sz w:val="24"/>
          <w:szCs w:val="24"/>
          <w:lang w:val="en-US"/>
        </w:rPr>
        <w:t>vest</w:t>
      </w:r>
      <w:r w:rsidRPr="0026533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>
        <w:rPr>
          <w:rFonts w:ascii="Arial" w:eastAsiaTheme="minorHAnsi" w:hAnsi="Arial" w:cs="Arial"/>
          <w:sz w:val="24"/>
          <w:szCs w:val="24"/>
          <w:lang w:val="en-US"/>
        </w:rPr>
        <w:t>0,6m</w:t>
      </w:r>
      <w:r w:rsidR="00724BA3">
        <w:rPr>
          <w:rFonts w:ascii="Arial" w:eastAsiaTheme="minorHAnsi" w:hAnsi="Arial" w:cs="Arial"/>
          <w:sz w:val="24"/>
          <w:szCs w:val="24"/>
          <w:lang w:val="en-US"/>
        </w:rPr>
        <w:t>,</w:t>
      </w:r>
      <w:r w:rsidR="00724BA3" w:rsidRPr="00724BA3">
        <w:t xml:space="preserve"> </w:t>
      </w:r>
      <w:r w:rsidR="00724BA3" w:rsidRPr="00724BA3">
        <w:rPr>
          <w:rFonts w:ascii="Arial" w:eastAsiaTheme="minorHAnsi" w:hAnsi="Arial" w:cs="Arial"/>
          <w:sz w:val="24"/>
          <w:szCs w:val="24"/>
          <w:lang w:val="en-US"/>
        </w:rPr>
        <w:t xml:space="preserve">fata de </w:t>
      </w:r>
      <w:proofErr w:type="spellStart"/>
      <w:r w:rsidR="00724BA3" w:rsidRPr="00724BA3">
        <w:rPr>
          <w:rFonts w:ascii="Arial" w:eastAsiaTheme="minorHAnsi" w:hAnsi="Arial" w:cs="Arial"/>
          <w:sz w:val="24"/>
          <w:szCs w:val="24"/>
          <w:lang w:val="en-US"/>
        </w:rPr>
        <w:t>limita</w:t>
      </w:r>
      <w:proofErr w:type="spellEnd"/>
      <w:r w:rsidR="00724BA3" w:rsidRPr="00724BA3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24BA3" w:rsidRPr="00724BA3">
        <w:rPr>
          <w:rFonts w:ascii="Arial" w:eastAsiaTheme="minorHAnsi" w:hAnsi="Arial" w:cs="Arial"/>
          <w:sz w:val="24"/>
          <w:szCs w:val="24"/>
          <w:lang w:val="en-US"/>
        </w:rPr>
        <w:t>laterala</w:t>
      </w:r>
      <w:proofErr w:type="spellEnd"/>
      <w:r w:rsidR="00724BA3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24BA3">
        <w:rPr>
          <w:rFonts w:ascii="Arial" w:eastAsiaTheme="minorHAnsi" w:hAnsi="Arial" w:cs="Arial"/>
          <w:sz w:val="24"/>
          <w:szCs w:val="24"/>
          <w:lang w:val="en-US"/>
        </w:rPr>
        <w:t>stanga</w:t>
      </w:r>
      <w:proofErr w:type="spellEnd"/>
    </w:p>
    <w:p w14:paraId="58BFA3E1" w14:textId="6C0BB719" w:rsidR="0026533E" w:rsidRDefault="0026533E" w:rsidP="0026533E">
      <w:pPr>
        <w:tabs>
          <w:tab w:val="left" w:pos="180"/>
        </w:tabs>
        <w:ind w:left="180" w:firstLine="126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26533E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Pr="0026533E">
        <w:rPr>
          <w:rFonts w:ascii="Arial" w:eastAsiaTheme="minorHAnsi" w:hAnsi="Arial" w:cs="Arial"/>
          <w:sz w:val="24"/>
          <w:szCs w:val="24"/>
          <w:lang w:val="en-US"/>
        </w:rPr>
        <w:t>Limita</w:t>
      </w:r>
      <w:proofErr w:type="spellEnd"/>
      <w:r w:rsidRPr="0026533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6533E">
        <w:rPr>
          <w:rFonts w:ascii="Arial" w:eastAsiaTheme="minorHAnsi" w:hAnsi="Arial" w:cs="Arial"/>
          <w:sz w:val="24"/>
          <w:szCs w:val="24"/>
          <w:lang w:val="en-US"/>
        </w:rPr>
        <w:t>proprietate</w:t>
      </w:r>
      <w:proofErr w:type="spellEnd"/>
      <w:r w:rsidRPr="0026533E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sud</w:t>
      </w:r>
      <w:proofErr w:type="spellEnd"/>
      <w:r w:rsidRPr="0026533E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r>
        <w:rPr>
          <w:rFonts w:ascii="Arial" w:eastAsiaTheme="minorHAnsi" w:hAnsi="Arial" w:cs="Arial"/>
          <w:sz w:val="24"/>
          <w:szCs w:val="24"/>
          <w:lang w:val="en-US"/>
        </w:rPr>
        <w:t>5</w:t>
      </w:r>
      <w:r w:rsidRPr="0026533E">
        <w:rPr>
          <w:rFonts w:ascii="Arial" w:eastAsiaTheme="minorHAnsi" w:hAnsi="Arial" w:cs="Arial"/>
          <w:sz w:val="24"/>
          <w:szCs w:val="24"/>
          <w:lang w:val="en-US"/>
        </w:rPr>
        <w:t>m</w:t>
      </w:r>
      <w:r w:rsidR="00724BA3">
        <w:rPr>
          <w:rFonts w:ascii="Arial" w:eastAsiaTheme="minorHAnsi" w:hAnsi="Arial" w:cs="Arial"/>
          <w:sz w:val="24"/>
          <w:szCs w:val="24"/>
          <w:lang w:val="en-US"/>
        </w:rPr>
        <w:t xml:space="preserve"> , fata de </w:t>
      </w:r>
      <w:proofErr w:type="spellStart"/>
      <w:r w:rsidR="00724BA3">
        <w:rPr>
          <w:rFonts w:ascii="Arial" w:eastAsiaTheme="minorHAnsi" w:hAnsi="Arial" w:cs="Arial"/>
          <w:sz w:val="24"/>
          <w:szCs w:val="24"/>
          <w:lang w:val="en-US"/>
        </w:rPr>
        <w:t>aliniament</w:t>
      </w:r>
      <w:proofErr w:type="spellEnd"/>
      <w:r w:rsidR="00724BA3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724BA3">
        <w:rPr>
          <w:rFonts w:ascii="Arial" w:eastAsiaTheme="minorHAnsi" w:hAnsi="Arial" w:cs="Arial"/>
          <w:sz w:val="24"/>
          <w:szCs w:val="24"/>
          <w:lang w:val="en-US"/>
        </w:rPr>
        <w:t>strada</w:t>
      </w:r>
      <w:proofErr w:type="spellEnd"/>
    </w:p>
    <w:p w14:paraId="75F7845E" w14:textId="77777777" w:rsidR="0026533E" w:rsidRPr="003D253C" w:rsidRDefault="0026533E" w:rsidP="003D253C">
      <w:pPr>
        <w:tabs>
          <w:tab w:val="left" w:pos="1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407DE30D" w14:textId="4D241231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 xml:space="preserve">c.5. REGULI CU PRIVIRE LA AMPLASAREA DE PARCAJE, SPAŢII </w:t>
      </w: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ab/>
        <w:t>VERZI ŞI ÎMPREJMUIRI</w:t>
      </w:r>
    </w:p>
    <w:p w14:paraId="387C4AFB" w14:textId="77777777"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</w:p>
    <w:p w14:paraId="1355502F" w14:textId="77777777" w:rsidR="003D253C" w:rsidRPr="003D253C" w:rsidRDefault="003D253C" w:rsidP="003D253C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c.5.1.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Parcaje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33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p w14:paraId="4AF1DC1D" w14:textId="5A5F4CF8" w:rsidR="003D253C" w:rsidRPr="003D253C" w:rsidRDefault="0026533E" w:rsidP="0026533E">
      <w:pPr>
        <w:suppressAutoHyphens/>
        <w:spacing w:after="200" w:line="276" w:lineRule="auto"/>
        <w:ind w:left="1800" w:hanging="36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Se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asigura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>
        <w:rPr>
          <w:rFonts w:ascii="Arial" w:eastAsiaTheme="minorHAnsi" w:hAnsi="Arial" w:cs="Arial"/>
          <w:sz w:val="24"/>
          <w:szCs w:val="24"/>
          <w:lang w:val="en-US"/>
        </w:rPr>
        <w:t xml:space="preserve">1,2 </w:t>
      </w:r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locuri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>parcare</w:t>
      </w:r>
      <w:proofErr w:type="spellEnd"/>
      <w:r w:rsidR="003D253C"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fiecare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unitate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locativa</w:t>
      </w:r>
      <w:proofErr w:type="spellEnd"/>
    </w:p>
    <w:p w14:paraId="3B96117D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0729B0CB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c.5.2.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Spaţii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verzi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plantate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34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</w:t>
      </w:r>
    </w:p>
    <w:p w14:paraId="6570210E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       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p w14:paraId="19B0F09A" w14:textId="77777777" w:rsidR="003D253C" w:rsidRPr="003D253C" w:rsidRDefault="003D253C" w:rsidP="003D253C">
      <w:pPr>
        <w:tabs>
          <w:tab w:val="left" w:pos="1080"/>
        </w:tabs>
        <w:ind w:left="72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Suprafaţa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spaţiilor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verzi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plantate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calculează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majoritatea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cazurilor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procentual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raport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suprafaţa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totală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terenului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destinat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construcţiei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respective, conform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prevederilor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Anexei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nr. 6,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dar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nu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putin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 20%.</w:t>
      </w:r>
    </w:p>
    <w:p w14:paraId="21CA4CD6" w14:textId="3CB16EBF" w:rsidR="00257C26" w:rsidRPr="00257C26" w:rsidRDefault="00257C26" w:rsidP="00257C26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Se </w:t>
      </w:r>
      <w:proofErr w:type="spellStart"/>
      <w:r w:rsidRPr="00257C26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57C26">
        <w:rPr>
          <w:rFonts w:ascii="Arial" w:eastAsiaTheme="minorHAnsi" w:hAnsi="Arial" w:cs="Arial"/>
          <w:sz w:val="24"/>
          <w:szCs w:val="24"/>
          <w:lang w:val="en-US"/>
        </w:rPr>
        <w:t>lua</w:t>
      </w:r>
      <w:proofErr w:type="spellEnd"/>
      <w:r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57C26">
        <w:rPr>
          <w:rFonts w:ascii="Arial" w:eastAsiaTheme="minorHAnsi" w:hAnsi="Arial" w:cs="Arial"/>
          <w:sz w:val="24"/>
          <w:szCs w:val="24"/>
          <w:lang w:val="en-US"/>
        </w:rPr>
        <w:t>masuri</w:t>
      </w:r>
      <w:proofErr w:type="spellEnd"/>
      <w:r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57C26">
        <w:rPr>
          <w:rFonts w:ascii="Arial" w:eastAsiaTheme="minorHAnsi" w:hAnsi="Arial" w:cs="Arial"/>
          <w:sz w:val="24"/>
          <w:szCs w:val="24"/>
          <w:lang w:val="en-US"/>
        </w:rPr>
        <w:t>compensatorii</w:t>
      </w:r>
      <w:proofErr w:type="spellEnd"/>
      <w:r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57C26">
        <w:rPr>
          <w:rFonts w:ascii="Arial" w:eastAsiaTheme="minorHAnsi" w:hAnsi="Arial" w:cs="Arial"/>
          <w:sz w:val="24"/>
          <w:szCs w:val="24"/>
          <w:lang w:val="en-US"/>
        </w:rPr>
        <w:t>daca</w:t>
      </w:r>
      <w:proofErr w:type="spellEnd"/>
      <w:r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57C26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fi  </w:t>
      </w:r>
      <w:proofErr w:type="spellStart"/>
      <w:r w:rsidRPr="00257C26">
        <w:rPr>
          <w:rFonts w:ascii="Arial" w:eastAsiaTheme="minorHAnsi" w:hAnsi="Arial" w:cs="Arial"/>
          <w:sz w:val="24"/>
          <w:szCs w:val="24"/>
          <w:lang w:val="en-US"/>
        </w:rPr>
        <w:t>interventii</w:t>
      </w:r>
      <w:proofErr w:type="spellEnd"/>
      <w:r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257C26">
        <w:rPr>
          <w:rFonts w:ascii="Arial" w:eastAsiaTheme="minorHAnsi" w:hAnsi="Arial" w:cs="Arial"/>
          <w:sz w:val="24"/>
          <w:szCs w:val="24"/>
          <w:lang w:val="en-US"/>
        </w:rPr>
        <w:t>vegetatia</w:t>
      </w:r>
      <w:proofErr w:type="spellEnd"/>
      <w:r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57C26">
        <w:rPr>
          <w:rFonts w:ascii="Arial" w:eastAsiaTheme="minorHAnsi" w:hAnsi="Arial" w:cs="Arial"/>
          <w:sz w:val="24"/>
          <w:szCs w:val="24"/>
          <w:lang w:val="en-US"/>
        </w:rPr>
        <w:t>inalta</w:t>
      </w:r>
      <w:proofErr w:type="spellEnd"/>
      <w:r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57C26">
        <w:rPr>
          <w:rFonts w:ascii="Arial" w:eastAsiaTheme="minorHAnsi" w:hAnsi="Arial" w:cs="Arial"/>
          <w:sz w:val="24"/>
          <w:szCs w:val="24"/>
          <w:lang w:val="en-US"/>
        </w:rPr>
        <w:t>existenta</w:t>
      </w:r>
      <w:proofErr w:type="spellEnd"/>
      <w:r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pe </w:t>
      </w:r>
      <w:proofErr w:type="spellStart"/>
      <w:r w:rsidRPr="00257C26">
        <w:rPr>
          <w:rFonts w:ascii="Arial" w:eastAsiaTheme="minorHAnsi" w:hAnsi="Arial" w:cs="Arial"/>
          <w:sz w:val="24"/>
          <w:szCs w:val="24"/>
          <w:lang w:val="en-US"/>
        </w:rPr>
        <w:t>teren</w:t>
      </w:r>
      <w:proofErr w:type="spellEnd"/>
      <w:r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257C26">
        <w:rPr>
          <w:rFonts w:ascii="Arial" w:eastAsiaTheme="minorHAnsi" w:hAnsi="Arial" w:cs="Arial"/>
          <w:sz w:val="24"/>
          <w:szCs w:val="24"/>
          <w:lang w:val="en-US"/>
        </w:rPr>
        <w:t>aceestea</w:t>
      </w:r>
      <w:proofErr w:type="spellEnd"/>
      <w:r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57C26">
        <w:rPr>
          <w:rFonts w:ascii="Arial" w:eastAsiaTheme="minorHAnsi" w:hAnsi="Arial" w:cs="Arial"/>
          <w:sz w:val="24"/>
          <w:szCs w:val="24"/>
          <w:lang w:val="en-US"/>
        </w:rPr>
        <w:t>fiind</w:t>
      </w:r>
      <w:proofErr w:type="spellEnd"/>
      <w:r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: </w:t>
      </w:r>
    </w:p>
    <w:p w14:paraId="68F2699C" w14:textId="77FD15BE" w:rsidR="00257C26" w:rsidRPr="00257C26" w:rsidRDefault="007A0949" w:rsidP="00257C26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="00257C26"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="00257C26" w:rsidRPr="00257C26">
        <w:rPr>
          <w:rFonts w:ascii="Arial" w:eastAsiaTheme="minorHAnsi" w:hAnsi="Arial" w:cs="Arial"/>
          <w:sz w:val="24"/>
          <w:szCs w:val="24"/>
          <w:lang w:val="en-US"/>
        </w:rPr>
        <w:t>spatiile</w:t>
      </w:r>
      <w:proofErr w:type="spellEnd"/>
      <w:r w:rsidR="00257C26"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257C26" w:rsidRPr="00257C26">
        <w:rPr>
          <w:rFonts w:ascii="Arial" w:eastAsiaTheme="minorHAnsi" w:hAnsi="Arial" w:cs="Arial"/>
          <w:sz w:val="24"/>
          <w:szCs w:val="24"/>
          <w:lang w:val="en-US"/>
        </w:rPr>
        <w:t>neconstruite</w:t>
      </w:r>
      <w:proofErr w:type="spellEnd"/>
      <w:r w:rsidR="00257C26"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257C26" w:rsidRPr="00257C26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="00257C26"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fi </w:t>
      </w:r>
      <w:proofErr w:type="spellStart"/>
      <w:r w:rsidR="00257C26" w:rsidRPr="00257C26">
        <w:rPr>
          <w:rFonts w:ascii="Arial" w:eastAsiaTheme="minorHAnsi" w:hAnsi="Arial" w:cs="Arial"/>
          <w:sz w:val="24"/>
          <w:szCs w:val="24"/>
          <w:lang w:val="en-US"/>
        </w:rPr>
        <w:t>înierbate</w:t>
      </w:r>
      <w:proofErr w:type="spellEnd"/>
      <w:r w:rsidR="00257C26"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14:paraId="340B079B" w14:textId="1B6EA4BA" w:rsidR="003D253C" w:rsidRDefault="007A0949" w:rsidP="00257C26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="00257C26"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- se </w:t>
      </w:r>
      <w:proofErr w:type="spellStart"/>
      <w:r w:rsidR="00257C26" w:rsidRPr="00257C26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="00257C26"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planta cate un arbore </w:t>
      </w:r>
      <w:r w:rsidR="00215A2B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257C26"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la </w:t>
      </w:r>
      <w:proofErr w:type="spellStart"/>
      <w:r w:rsidR="00257C26" w:rsidRPr="00257C26">
        <w:rPr>
          <w:rFonts w:ascii="Arial" w:eastAsiaTheme="minorHAnsi" w:hAnsi="Arial" w:cs="Arial"/>
          <w:sz w:val="24"/>
          <w:szCs w:val="24"/>
          <w:lang w:val="en-US"/>
        </w:rPr>
        <w:t>fiecare</w:t>
      </w:r>
      <w:proofErr w:type="spellEnd"/>
      <w:r w:rsidR="00257C26" w:rsidRPr="00257C26">
        <w:rPr>
          <w:rFonts w:ascii="Arial" w:eastAsiaTheme="minorHAnsi" w:hAnsi="Arial" w:cs="Arial"/>
          <w:sz w:val="24"/>
          <w:szCs w:val="24"/>
          <w:lang w:val="en-US"/>
        </w:rPr>
        <w:t xml:space="preserve"> 20mp</w:t>
      </w:r>
    </w:p>
    <w:p w14:paraId="5F1F4A1F" w14:textId="77777777" w:rsidR="0026533E" w:rsidRPr="003D253C" w:rsidRDefault="0026533E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262F9FF9" w14:textId="77777777" w:rsidR="003D253C" w:rsidRPr="003D253C" w:rsidRDefault="003D253C" w:rsidP="003D253C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lastRenderedPageBreak/>
        <w:tab/>
        <w:t xml:space="preserve">c.5.3.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Împrejmuiri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35 din R.G.U.</w:t>
      </w:r>
    </w:p>
    <w:p w14:paraId="1ADA8F9F" w14:textId="77777777" w:rsidR="0026533E" w:rsidRDefault="003D253C" w:rsidP="0026533E">
      <w:pPr>
        <w:ind w:left="180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Este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permisă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autorizarea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următoarelor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categorii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împrejmuiri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:</w:t>
      </w:r>
    </w:p>
    <w:p w14:paraId="32181C82" w14:textId="5337B2FE" w:rsidR="003D253C" w:rsidRPr="003D253C" w:rsidRDefault="003D253C" w:rsidP="0026533E">
      <w:pPr>
        <w:ind w:left="180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împrejmuiri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transparente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dublate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eventual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gard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viu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drumurile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drum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acces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Hmax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=1,8m;</w:t>
      </w:r>
    </w:p>
    <w:p w14:paraId="620A7992" w14:textId="4DC475F7" w:rsidR="003D253C" w:rsidRPr="003D253C" w:rsidRDefault="003D253C" w:rsidP="0026533E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împrejmuiri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opace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transparente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dublate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gard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viu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separarea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proprietăţilor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,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înălţimea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maxim 2,0 m .</w:t>
      </w:r>
    </w:p>
    <w:bookmarkEnd w:id="1"/>
    <w:p w14:paraId="5C3E9C47" w14:textId="77777777" w:rsidR="0026533E" w:rsidRPr="004F1AA7" w:rsidRDefault="0026533E" w:rsidP="00247B0F">
      <w:pPr>
        <w:pStyle w:val="Indentcorptext3"/>
        <w:spacing w:line="240" w:lineRule="auto"/>
        <w:ind w:left="450" w:firstLine="0"/>
        <w:rPr>
          <w:lang w:val="ro-RO"/>
        </w:rPr>
      </w:pPr>
    </w:p>
    <w:p w14:paraId="30969072" w14:textId="77777777" w:rsidR="0034262C" w:rsidRPr="004F1AA7" w:rsidRDefault="0034262C" w:rsidP="005072D3">
      <w:pPr>
        <w:pStyle w:val="Indentcorptext3"/>
        <w:spacing w:line="240" w:lineRule="auto"/>
        <w:ind w:left="4189" w:firstLine="1765"/>
        <w:rPr>
          <w:b/>
          <w:bCs/>
          <w:szCs w:val="24"/>
          <w:lang w:val="ro-RO"/>
        </w:rPr>
      </w:pPr>
      <w:r w:rsidRPr="004F1AA7">
        <w:rPr>
          <w:b/>
          <w:bCs/>
          <w:szCs w:val="24"/>
          <w:lang w:val="ro-RO"/>
        </w:rPr>
        <w:t>Î N T O C M I T</w:t>
      </w:r>
    </w:p>
    <w:p w14:paraId="1B303BF5" w14:textId="77777777" w:rsidR="0073407F" w:rsidRPr="00981A6D" w:rsidRDefault="0034262C" w:rsidP="00981A6D">
      <w:pPr>
        <w:pStyle w:val="Indentcorptext3"/>
        <w:spacing w:line="240" w:lineRule="auto"/>
        <w:ind w:left="3469" w:firstLine="1765"/>
        <w:rPr>
          <w:b/>
          <w:bCs/>
          <w:szCs w:val="24"/>
          <w:lang w:val="ro-RO"/>
        </w:rPr>
      </w:pPr>
      <w:r w:rsidRPr="004F1AA7">
        <w:rPr>
          <w:b/>
          <w:bCs/>
          <w:szCs w:val="24"/>
          <w:lang w:val="ro-RO"/>
        </w:rPr>
        <w:t>Arh. BOGDAN GEORGESCU</w:t>
      </w:r>
    </w:p>
    <w:sectPr w:rsidR="0073407F" w:rsidRPr="00981A6D" w:rsidSect="00215A2B">
      <w:headerReference w:type="even" r:id="rId11"/>
      <w:footerReference w:type="default" r:id="rId12"/>
      <w:footerReference w:type="first" r:id="rId13"/>
      <w:pgSz w:w="11907" w:h="16839" w:code="9"/>
      <w:pgMar w:top="426" w:right="1017" w:bottom="709" w:left="306" w:header="720" w:footer="171" w:gutter="11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02A82A" w14:textId="77777777" w:rsidR="00003E4E" w:rsidRDefault="00003E4E">
      <w:r>
        <w:separator/>
      </w:r>
    </w:p>
  </w:endnote>
  <w:endnote w:type="continuationSeparator" w:id="0">
    <w:p w14:paraId="1E1978D1" w14:textId="77777777" w:rsidR="00003E4E" w:rsidRDefault="00003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575978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D8BE75" w14:textId="77777777" w:rsidR="001718E8" w:rsidRDefault="001718E8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0E2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90F8A0F" w14:textId="77777777" w:rsidR="001718E8" w:rsidRDefault="001718E8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9274556"/>
      <w:docPartObj>
        <w:docPartGallery w:val="Page Numbers (Bottom of Page)"/>
        <w:docPartUnique/>
      </w:docPartObj>
    </w:sdtPr>
    <w:sdtEndPr/>
    <w:sdtContent>
      <w:p w14:paraId="3223EE06" w14:textId="6D0B76EE" w:rsidR="00CB6EBF" w:rsidRDefault="00CB6EBF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0E29" w:rsidRPr="00DB0E29">
          <w:rPr>
            <w:noProof/>
            <w:lang w:val="ro-RO"/>
          </w:rPr>
          <w:t>1</w:t>
        </w:r>
        <w:r>
          <w:fldChar w:fldCharType="end"/>
        </w:r>
      </w:p>
    </w:sdtContent>
  </w:sdt>
  <w:p w14:paraId="13B56D04" w14:textId="77777777" w:rsidR="00CB6EBF" w:rsidRDefault="00CB6EB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ACA02F" w14:textId="77777777" w:rsidR="00003E4E" w:rsidRDefault="00003E4E">
      <w:r>
        <w:separator/>
      </w:r>
    </w:p>
  </w:footnote>
  <w:footnote w:type="continuationSeparator" w:id="0">
    <w:p w14:paraId="795B4633" w14:textId="77777777" w:rsidR="00003E4E" w:rsidRDefault="00003E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6BB42" w14:textId="77777777" w:rsidR="001718E8" w:rsidRDefault="001718E8">
    <w:pPr>
      <w:pStyle w:val="Antet"/>
      <w:framePr w:wrap="around" w:vAnchor="text" w:hAnchor="margin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>
      <w:rPr>
        <w:rStyle w:val="Numrdepagin"/>
        <w:noProof/>
      </w:rPr>
      <w:t>2</w:t>
    </w:r>
    <w:r>
      <w:rPr>
        <w:rStyle w:val="Numrdepagin"/>
      </w:rPr>
      <w:fldChar w:fldCharType="end"/>
    </w:r>
  </w:p>
  <w:p w14:paraId="6D8A9D74" w14:textId="77777777" w:rsidR="001718E8" w:rsidRDefault="001718E8">
    <w:pPr>
      <w:pStyle w:val="Antet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B"/>
    <w:multiLevelType w:val="singleLevel"/>
    <w:tmpl w:val="0000000B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2" w15:restartNumberingAfterBreak="0">
    <w:nsid w:val="03340B5F"/>
    <w:multiLevelType w:val="hybridMultilevel"/>
    <w:tmpl w:val="CD3ACE8E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8F231F"/>
    <w:multiLevelType w:val="singleLevel"/>
    <w:tmpl w:val="3BC8D21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5C5092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6FA45C3"/>
    <w:multiLevelType w:val="hybridMultilevel"/>
    <w:tmpl w:val="FD568AAC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A4B1224"/>
    <w:multiLevelType w:val="hybridMultilevel"/>
    <w:tmpl w:val="2B62DA68"/>
    <w:lvl w:ilvl="0" w:tplc="0BDC6CC6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7" w15:restartNumberingAfterBreak="0">
    <w:nsid w:val="0BD94295"/>
    <w:multiLevelType w:val="multilevel"/>
    <w:tmpl w:val="23001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DAA687D"/>
    <w:multiLevelType w:val="hybridMultilevel"/>
    <w:tmpl w:val="8B68A4F6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E9065E5"/>
    <w:multiLevelType w:val="hybridMultilevel"/>
    <w:tmpl w:val="EE0AA2FE"/>
    <w:lvl w:ilvl="0" w:tplc="A6CEDE12">
      <w:start w:val="2"/>
      <w:numFmt w:val="decimal"/>
      <w:lvlText w:val="%1"/>
      <w:lvlJc w:val="left"/>
      <w:pPr>
        <w:ind w:left="1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0" w15:restartNumberingAfterBreak="0">
    <w:nsid w:val="11145E7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31419B3"/>
    <w:multiLevelType w:val="multilevel"/>
    <w:tmpl w:val="26FE2E2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3DF7910"/>
    <w:multiLevelType w:val="hybridMultilevel"/>
    <w:tmpl w:val="39AE2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E85BE2"/>
    <w:multiLevelType w:val="singleLevel"/>
    <w:tmpl w:val="8520B8E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14" w15:restartNumberingAfterBreak="0">
    <w:nsid w:val="1DF74B4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1F424F3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0121BC3"/>
    <w:multiLevelType w:val="hybridMultilevel"/>
    <w:tmpl w:val="58843D26"/>
    <w:lvl w:ilvl="0" w:tplc="D9648CAC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13C00D9C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8496D88E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661E0544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7700D4BE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201407CE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D9481BFE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5F7A5A5A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B518D6EA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17" w15:restartNumberingAfterBreak="0">
    <w:nsid w:val="235F255C"/>
    <w:multiLevelType w:val="hybridMultilevel"/>
    <w:tmpl w:val="01846EC0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8905845"/>
    <w:multiLevelType w:val="hybridMultilevel"/>
    <w:tmpl w:val="2542E1C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A31600"/>
    <w:multiLevelType w:val="singleLevel"/>
    <w:tmpl w:val="BE9E666E"/>
    <w:lvl w:ilvl="0">
      <w:start w:val="7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2B21588C"/>
    <w:multiLevelType w:val="hybridMultilevel"/>
    <w:tmpl w:val="B3987FD0"/>
    <w:lvl w:ilvl="0" w:tplc="0BDC6CC6">
      <w:start w:val="1"/>
      <w:numFmt w:val="lowerLetter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2FC84F4A"/>
    <w:multiLevelType w:val="hybridMultilevel"/>
    <w:tmpl w:val="98B27598"/>
    <w:lvl w:ilvl="0" w:tplc="F698D436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19">
      <w:start w:val="2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33D82F82"/>
    <w:multiLevelType w:val="hybridMultilevel"/>
    <w:tmpl w:val="BAEEB70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E35849E8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491642E"/>
    <w:multiLevelType w:val="hybridMultilevel"/>
    <w:tmpl w:val="FD8A355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1F1375"/>
    <w:multiLevelType w:val="hybridMultilevel"/>
    <w:tmpl w:val="626A00B2"/>
    <w:lvl w:ilvl="0" w:tplc="14AA2854">
      <w:start w:val="1"/>
      <w:numFmt w:val="lowerLetter"/>
      <w:lvlText w:val="%1-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1" w:tplc="BB58A928">
      <w:start w:val="3"/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731"/>
        </w:tabs>
        <w:ind w:left="3731" w:hanging="180"/>
      </w:pPr>
    </w:lvl>
    <w:lvl w:ilvl="3" w:tplc="0409000F">
      <w:start w:val="1"/>
      <w:numFmt w:val="decimal"/>
      <w:lvlText w:val="%4."/>
      <w:lvlJc w:val="left"/>
      <w:pPr>
        <w:tabs>
          <w:tab w:val="num" w:pos="4451"/>
        </w:tabs>
        <w:ind w:left="4451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5171"/>
        </w:tabs>
        <w:ind w:left="5171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891"/>
        </w:tabs>
        <w:ind w:left="5891" w:hanging="180"/>
      </w:pPr>
    </w:lvl>
    <w:lvl w:ilvl="6" w:tplc="0409000F">
      <w:start w:val="1"/>
      <w:numFmt w:val="decimal"/>
      <w:lvlText w:val="%7."/>
      <w:lvlJc w:val="left"/>
      <w:pPr>
        <w:tabs>
          <w:tab w:val="num" w:pos="6611"/>
        </w:tabs>
        <w:ind w:left="6611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7331"/>
        </w:tabs>
        <w:ind w:left="7331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8051"/>
        </w:tabs>
        <w:ind w:left="8051" w:hanging="180"/>
      </w:pPr>
    </w:lvl>
  </w:abstractNum>
  <w:abstractNum w:abstractNumId="25" w15:restartNumberingAfterBreak="0">
    <w:nsid w:val="38206B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3B043B74"/>
    <w:multiLevelType w:val="hybridMultilevel"/>
    <w:tmpl w:val="2EC49582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3B072A31"/>
    <w:multiLevelType w:val="hybridMultilevel"/>
    <w:tmpl w:val="84A66188"/>
    <w:lvl w:ilvl="0" w:tplc="04090001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i/>
      </w:rPr>
    </w:lvl>
    <w:lvl w:ilvl="1" w:tplc="04090003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41E812BD"/>
    <w:multiLevelType w:val="hybridMultilevel"/>
    <w:tmpl w:val="1E5AE45C"/>
    <w:lvl w:ilvl="0" w:tplc="24926F74">
      <w:start w:val="2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44718E0"/>
    <w:multiLevelType w:val="singleLevel"/>
    <w:tmpl w:val="DFF2C432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  <w:b/>
      </w:rPr>
    </w:lvl>
  </w:abstractNum>
  <w:abstractNum w:abstractNumId="30" w15:restartNumberingAfterBreak="0">
    <w:nsid w:val="483D0C2B"/>
    <w:multiLevelType w:val="singleLevel"/>
    <w:tmpl w:val="350C6D96"/>
    <w:lvl w:ilvl="0">
      <w:numFmt w:val="bullet"/>
      <w:lvlText w:val="­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31" w15:restartNumberingAfterBreak="0">
    <w:nsid w:val="4E525575"/>
    <w:multiLevelType w:val="hybridMultilevel"/>
    <w:tmpl w:val="7E923664"/>
    <w:lvl w:ilvl="0" w:tplc="126AB3A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1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C434B0A"/>
    <w:multiLevelType w:val="hybridMultilevel"/>
    <w:tmpl w:val="E6701120"/>
    <w:lvl w:ilvl="0" w:tplc="04090001">
      <w:start w:val="1"/>
      <w:numFmt w:val="bullet"/>
      <w:lvlText w:val=""/>
      <w:lvlJc w:val="left"/>
      <w:pPr>
        <w:tabs>
          <w:tab w:val="num" w:pos="4973"/>
        </w:tabs>
        <w:ind w:left="49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693"/>
        </w:tabs>
        <w:ind w:left="56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413"/>
        </w:tabs>
        <w:ind w:left="64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133"/>
        </w:tabs>
        <w:ind w:left="71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853"/>
        </w:tabs>
        <w:ind w:left="78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573"/>
        </w:tabs>
        <w:ind w:left="85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293"/>
        </w:tabs>
        <w:ind w:left="92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013"/>
        </w:tabs>
        <w:ind w:left="100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733"/>
        </w:tabs>
        <w:ind w:left="10733" w:hanging="360"/>
      </w:pPr>
      <w:rPr>
        <w:rFonts w:ascii="Wingdings" w:hAnsi="Wingdings" w:hint="default"/>
      </w:rPr>
    </w:lvl>
  </w:abstractNum>
  <w:abstractNum w:abstractNumId="33" w15:restartNumberingAfterBreak="0">
    <w:nsid w:val="5CEB7F57"/>
    <w:multiLevelType w:val="hybridMultilevel"/>
    <w:tmpl w:val="0FB4E82E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E0A02E9"/>
    <w:multiLevelType w:val="hybridMultilevel"/>
    <w:tmpl w:val="822E7D2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F557B3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15A0D79"/>
    <w:multiLevelType w:val="hybridMultilevel"/>
    <w:tmpl w:val="EF82F60C"/>
    <w:lvl w:ilvl="0" w:tplc="B6E2A0DE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63BD22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63F16941"/>
    <w:multiLevelType w:val="hybridMultilevel"/>
    <w:tmpl w:val="75BC44C6"/>
    <w:lvl w:ilvl="0" w:tplc="3BC8D21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7828D3"/>
    <w:multiLevelType w:val="hybridMultilevel"/>
    <w:tmpl w:val="BF8E2EEA"/>
    <w:lvl w:ilvl="0" w:tplc="04090001">
      <w:start w:val="1"/>
      <w:numFmt w:val="bullet"/>
      <w:lvlText w:val=""/>
      <w:lvlJc w:val="left"/>
      <w:pPr>
        <w:tabs>
          <w:tab w:val="num" w:pos="1274"/>
        </w:tabs>
        <w:ind w:left="1274" w:hanging="360"/>
      </w:pPr>
      <w:rPr>
        <w:rFonts w:ascii="Symbol" w:hAnsi="Symbol" w:hint="default"/>
      </w:rPr>
    </w:lvl>
    <w:lvl w:ilvl="1" w:tplc="04090003">
      <w:start w:val="1"/>
      <w:numFmt w:val="bullet"/>
      <w:lvlText w:val="-"/>
      <w:lvlJc w:val="left"/>
      <w:pPr>
        <w:tabs>
          <w:tab w:val="num" w:pos="2699"/>
        </w:tabs>
        <w:ind w:left="2699" w:hanging="1065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"/>
      <w:lvlJc w:val="left"/>
      <w:pPr>
        <w:tabs>
          <w:tab w:val="num" w:pos="2714"/>
        </w:tabs>
        <w:ind w:left="2714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34"/>
        </w:tabs>
        <w:ind w:left="34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54"/>
        </w:tabs>
        <w:ind w:left="41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74"/>
        </w:tabs>
        <w:ind w:left="48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94"/>
        </w:tabs>
        <w:ind w:left="55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14"/>
        </w:tabs>
        <w:ind w:left="63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34"/>
        </w:tabs>
        <w:ind w:left="7034" w:hanging="360"/>
      </w:pPr>
      <w:rPr>
        <w:rFonts w:ascii="Wingdings" w:hAnsi="Wingdings" w:hint="default"/>
      </w:rPr>
    </w:lvl>
  </w:abstractNum>
  <w:abstractNum w:abstractNumId="40" w15:restartNumberingAfterBreak="0">
    <w:nsid w:val="676567E3"/>
    <w:multiLevelType w:val="hybridMultilevel"/>
    <w:tmpl w:val="6C626950"/>
    <w:lvl w:ilvl="0" w:tplc="04090001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0BDC6CC6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04090001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41" w15:restartNumberingAfterBreak="0">
    <w:nsid w:val="69B053CB"/>
    <w:multiLevelType w:val="hybridMultilevel"/>
    <w:tmpl w:val="B2ACEA04"/>
    <w:lvl w:ilvl="0" w:tplc="0BDC6CC6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26F53D2"/>
    <w:multiLevelType w:val="hybridMultilevel"/>
    <w:tmpl w:val="A0C0623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E31D7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74C92754"/>
    <w:multiLevelType w:val="hybridMultilevel"/>
    <w:tmpl w:val="FB34C48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7123AB0"/>
    <w:multiLevelType w:val="hybridMultilevel"/>
    <w:tmpl w:val="4790D48C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72C17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 w15:restartNumberingAfterBreak="0">
    <w:nsid w:val="7BFC53B5"/>
    <w:multiLevelType w:val="hybridMultilevel"/>
    <w:tmpl w:val="1F602978"/>
    <w:lvl w:ilvl="0" w:tplc="040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8" w15:restartNumberingAfterBreak="0">
    <w:nsid w:val="7E9740DA"/>
    <w:multiLevelType w:val="hybridMultilevel"/>
    <w:tmpl w:val="B7BC5104"/>
    <w:lvl w:ilvl="0" w:tplc="04180001">
      <w:start w:val="1"/>
      <w:numFmt w:val="bullet"/>
      <w:lvlText w:val=""/>
      <w:lvlJc w:val="left"/>
      <w:pPr>
        <w:ind w:left="173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5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7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9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1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3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5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7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99" w:hanging="360"/>
      </w:pPr>
      <w:rPr>
        <w:rFonts w:ascii="Wingdings" w:hAnsi="Wingdings" w:hint="default"/>
      </w:rPr>
    </w:lvl>
  </w:abstractNum>
  <w:abstractNum w:abstractNumId="49" w15:restartNumberingAfterBreak="0">
    <w:nsid w:val="7F89092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9"/>
  </w:num>
  <w:num w:numId="2">
    <w:abstractNumId w:val="32"/>
  </w:num>
  <w:num w:numId="3">
    <w:abstractNumId w:val="26"/>
  </w:num>
  <w:num w:numId="4">
    <w:abstractNumId w:val="12"/>
  </w:num>
  <w:num w:numId="5">
    <w:abstractNumId w:val="21"/>
  </w:num>
  <w:num w:numId="6">
    <w:abstractNumId w:val="41"/>
  </w:num>
  <w:num w:numId="7">
    <w:abstractNumId w:val="27"/>
  </w:num>
  <w:num w:numId="8">
    <w:abstractNumId w:val="6"/>
  </w:num>
  <w:num w:numId="9">
    <w:abstractNumId w:val="16"/>
  </w:num>
  <w:num w:numId="10">
    <w:abstractNumId w:val="17"/>
  </w:num>
  <w:num w:numId="11">
    <w:abstractNumId w:val="8"/>
  </w:num>
  <w:num w:numId="12">
    <w:abstractNumId w:val="2"/>
  </w:num>
  <w:num w:numId="13">
    <w:abstractNumId w:val="40"/>
  </w:num>
  <w:num w:numId="14">
    <w:abstractNumId w:val="33"/>
  </w:num>
  <w:num w:numId="15">
    <w:abstractNumId w:val="34"/>
  </w:num>
  <w:num w:numId="16">
    <w:abstractNumId w:val="31"/>
  </w:num>
  <w:num w:numId="17">
    <w:abstractNumId w:val="47"/>
  </w:num>
  <w:num w:numId="18">
    <w:abstractNumId w:val="20"/>
  </w:num>
  <w:num w:numId="19">
    <w:abstractNumId w:val="44"/>
  </w:num>
  <w:num w:numId="20">
    <w:abstractNumId w:val="5"/>
  </w:num>
  <w:num w:numId="21">
    <w:abstractNumId w:val="22"/>
  </w:num>
  <w:num w:numId="22">
    <w:abstractNumId w:val="11"/>
  </w:num>
  <w:num w:numId="23">
    <w:abstractNumId w:val="7"/>
  </w:num>
  <w:num w:numId="24">
    <w:abstractNumId w:val="14"/>
  </w:num>
  <w:num w:numId="25">
    <w:abstractNumId w:val="43"/>
  </w:num>
  <w:num w:numId="26">
    <w:abstractNumId w:val="49"/>
  </w:num>
  <w:num w:numId="27">
    <w:abstractNumId w:val="10"/>
  </w:num>
  <w:num w:numId="28">
    <w:abstractNumId w:val="15"/>
  </w:num>
  <w:num w:numId="29">
    <w:abstractNumId w:val="3"/>
  </w:num>
  <w:num w:numId="30">
    <w:abstractNumId w:val="29"/>
  </w:num>
  <w:num w:numId="31">
    <w:abstractNumId w:val="18"/>
  </w:num>
  <w:num w:numId="32">
    <w:abstractNumId w:val="23"/>
  </w:num>
  <w:num w:numId="33">
    <w:abstractNumId w:val="25"/>
  </w:num>
  <w:num w:numId="34">
    <w:abstractNumId w:val="35"/>
  </w:num>
  <w:num w:numId="35">
    <w:abstractNumId w:val="4"/>
  </w:num>
  <w:num w:numId="36">
    <w:abstractNumId w:val="37"/>
  </w:num>
  <w:num w:numId="37">
    <w:abstractNumId w:val="38"/>
  </w:num>
  <w:num w:numId="38">
    <w:abstractNumId w:val="42"/>
  </w:num>
  <w:num w:numId="39">
    <w:abstractNumId w:val="0"/>
    <w:lvlOverride w:ilvl="0">
      <w:lvl w:ilvl="0">
        <w:numFmt w:val="bullet"/>
        <w:lvlText w:val="-"/>
        <w:legacy w:legacy="1" w:legacySpace="120" w:legacyIndent="720"/>
        <w:lvlJc w:val="left"/>
      </w:lvl>
    </w:lvlOverride>
  </w:num>
  <w:num w:numId="40">
    <w:abstractNumId w:val="30"/>
  </w:num>
  <w:num w:numId="41">
    <w:abstractNumId w:val="13"/>
  </w:num>
  <w:num w:numId="42">
    <w:abstractNumId w:val="19"/>
  </w:num>
  <w:num w:numId="43">
    <w:abstractNumId w:val="46"/>
  </w:num>
  <w:num w:numId="44">
    <w:abstractNumId w:val="48"/>
  </w:num>
  <w:num w:numId="45">
    <w:abstractNumId w:val="24"/>
  </w:num>
  <w:num w:numId="46">
    <w:abstractNumId w:val="1"/>
  </w:num>
  <w:num w:numId="47">
    <w:abstractNumId w:val="36"/>
  </w:num>
  <w:num w:numId="48">
    <w:abstractNumId w:val="45"/>
  </w:num>
  <w:num w:numId="49">
    <w:abstractNumId w:val="9"/>
  </w:num>
  <w:num w:numId="5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232"/>
    <w:rsid w:val="0000210A"/>
    <w:rsid w:val="00003E4E"/>
    <w:rsid w:val="000107A1"/>
    <w:rsid w:val="0001385C"/>
    <w:rsid w:val="0001728C"/>
    <w:rsid w:val="000175C1"/>
    <w:rsid w:val="00020038"/>
    <w:rsid w:val="000309F9"/>
    <w:rsid w:val="00031777"/>
    <w:rsid w:val="000328A5"/>
    <w:rsid w:val="00035F09"/>
    <w:rsid w:val="00040DAB"/>
    <w:rsid w:val="00045654"/>
    <w:rsid w:val="000552FA"/>
    <w:rsid w:val="00055369"/>
    <w:rsid w:val="0006188C"/>
    <w:rsid w:val="0006227E"/>
    <w:rsid w:val="000635D8"/>
    <w:rsid w:val="00063696"/>
    <w:rsid w:val="00063B68"/>
    <w:rsid w:val="00073BAC"/>
    <w:rsid w:val="00077F1C"/>
    <w:rsid w:val="00083F10"/>
    <w:rsid w:val="00084166"/>
    <w:rsid w:val="000920C7"/>
    <w:rsid w:val="00094EEC"/>
    <w:rsid w:val="000A6234"/>
    <w:rsid w:val="000B2710"/>
    <w:rsid w:val="000B4B23"/>
    <w:rsid w:val="000C004C"/>
    <w:rsid w:val="000D55CD"/>
    <w:rsid w:val="000D5C45"/>
    <w:rsid w:val="000E14CE"/>
    <w:rsid w:val="000E1741"/>
    <w:rsid w:val="000F26A1"/>
    <w:rsid w:val="00105CFC"/>
    <w:rsid w:val="001070FD"/>
    <w:rsid w:val="0011106D"/>
    <w:rsid w:val="00113428"/>
    <w:rsid w:val="00113953"/>
    <w:rsid w:val="00116209"/>
    <w:rsid w:val="00117182"/>
    <w:rsid w:val="001201A4"/>
    <w:rsid w:val="001207DD"/>
    <w:rsid w:val="001306AB"/>
    <w:rsid w:val="00134FE4"/>
    <w:rsid w:val="00136DA6"/>
    <w:rsid w:val="001457D0"/>
    <w:rsid w:val="00164340"/>
    <w:rsid w:val="001718E8"/>
    <w:rsid w:val="001977EE"/>
    <w:rsid w:val="001A269B"/>
    <w:rsid w:val="001A2D59"/>
    <w:rsid w:val="001A5BBF"/>
    <w:rsid w:val="001B122F"/>
    <w:rsid w:val="001C63C0"/>
    <w:rsid w:val="001D0330"/>
    <w:rsid w:val="001D2E92"/>
    <w:rsid w:val="001D306D"/>
    <w:rsid w:val="001D6C4C"/>
    <w:rsid w:val="001D7905"/>
    <w:rsid w:val="001E4C15"/>
    <w:rsid w:val="001E5320"/>
    <w:rsid w:val="001E6902"/>
    <w:rsid w:val="001E73CE"/>
    <w:rsid w:val="001E7BC1"/>
    <w:rsid w:val="001F1F02"/>
    <w:rsid w:val="001F3F16"/>
    <w:rsid w:val="001F495D"/>
    <w:rsid w:val="001F6F16"/>
    <w:rsid w:val="001F6FB7"/>
    <w:rsid w:val="001F75E5"/>
    <w:rsid w:val="00211D9F"/>
    <w:rsid w:val="002148E4"/>
    <w:rsid w:val="00214AAE"/>
    <w:rsid w:val="00215A2B"/>
    <w:rsid w:val="0022255F"/>
    <w:rsid w:val="002248BB"/>
    <w:rsid w:val="002251A5"/>
    <w:rsid w:val="002272AE"/>
    <w:rsid w:val="002310EE"/>
    <w:rsid w:val="0023168E"/>
    <w:rsid w:val="00234590"/>
    <w:rsid w:val="00234AB8"/>
    <w:rsid w:val="002411F0"/>
    <w:rsid w:val="00243771"/>
    <w:rsid w:val="00247B0F"/>
    <w:rsid w:val="00257C26"/>
    <w:rsid w:val="00260BB7"/>
    <w:rsid w:val="00264949"/>
    <w:rsid w:val="0026533E"/>
    <w:rsid w:val="00266C70"/>
    <w:rsid w:val="00266FA9"/>
    <w:rsid w:val="002701F6"/>
    <w:rsid w:val="00274C7E"/>
    <w:rsid w:val="002802AE"/>
    <w:rsid w:val="002820A9"/>
    <w:rsid w:val="00282AB7"/>
    <w:rsid w:val="002A29A4"/>
    <w:rsid w:val="002A50AC"/>
    <w:rsid w:val="002A75AF"/>
    <w:rsid w:val="002B0EBC"/>
    <w:rsid w:val="002B5A8C"/>
    <w:rsid w:val="002C5EE4"/>
    <w:rsid w:val="002C68F5"/>
    <w:rsid w:val="002C70FE"/>
    <w:rsid w:val="002D247F"/>
    <w:rsid w:val="002E070A"/>
    <w:rsid w:val="002F38B1"/>
    <w:rsid w:val="003005D2"/>
    <w:rsid w:val="00301B36"/>
    <w:rsid w:val="00302084"/>
    <w:rsid w:val="00307CAA"/>
    <w:rsid w:val="003202F1"/>
    <w:rsid w:val="00327ED5"/>
    <w:rsid w:val="0033376C"/>
    <w:rsid w:val="0033418D"/>
    <w:rsid w:val="0034262C"/>
    <w:rsid w:val="003537FE"/>
    <w:rsid w:val="00356AFB"/>
    <w:rsid w:val="00361AF0"/>
    <w:rsid w:val="00362044"/>
    <w:rsid w:val="00364EBE"/>
    <w:rsid w:val="003677BC"/>
    <w:rsid w:val="00373180"/>
    <w:rsid w:val="00377369"/>
    <w:rsid w:val="00381EA6"/>
    <w:rsid w:val="00385E95"/>
    <w:rsid w:val="003B4B85"/>
    <w:rsid w:val="003B4F10"/>
    <w:rsid w:val="003B7361"/>
    <w:rsid w:val="003C289C"/>
    <w:rsid w:val="003D253C"/>
    <w:rsid w:val="003D527C"/>
    <w:rsid w:val="003D64BA"/>
    <w:rsid w:val="003E1C2A"/>
    <w:rsid w:val="003F0B88"/>
    <w:rsid w:val="003F2814"/>
    <w:rsid w:val="0040140B"/>
    <w:rsid w:val="00401A08"/>
    <w:rsid w:val="00410DFD"/>
    <w:rsid w:val="00411655"/>
    <w:rsid w:val="00415181"/>
    <w:rsid w:val="0041657C"/>
    <w:rsid w:val="0041770D"/>
    <w:rsid w:val="004213D8"/>
    <w:rsid w:val="0042670F"/>
    <w:rsid w:val="004278B9"/>
    <w:rsid w:val="00433F58"/>
    <w:rsid w:val="004470E6"/>
    <w:rsid w:val="00451CEE"/>
    <w:rsid w:val="004531FC"/>
    <w:rsid w:val="00453925"/>
    <w:rsid w:val="00456AB3"/>
    <w:rsid w:val="00456F1E"/>
    <w:rsid w:val="0045724D"/>
    <w:rsid w:val="0049099A"/>
    <w:rsid w:val="004967E2"/>
    <w:rsid w:val="004A3272"/>
    <w:rsid w:val="004A6653"/>
    <w:rsid w:val="004C433D"/>
    <w:rsid w:val="004C4558"/>
    <w:rsid w:val="004C7127"/>
    <w:rsid w:val="004D10B5"/>
    <w:rsid w:val="004D3509"/>
    <w:rsid w:val="004E09E8"/>
    <w:rsid w:val="004E1C48"/>
    <w:rsid w:val="004F1AA7"/>
    <w:rsid w:val="004F50E1"/>
    <w:rsid w:val="004F51F1"/>
    <w:rsid w:val="00502BCB"/>
    <w:rsid w:val="00506016"/>
    <w:rsid w:val="005072D3"/>
    <w:rsid w:val="00510FFE"/>
    <w:rsid w:val="00513F4E"/>
    <w:rsid w:val="00515C12"/>
    <w:rsid w:val="005165A8"/>
    <w:rsid w:val="00525876"/>
    <w:rsid w:val="00525F5C"/>
    <w:rsid w:val="005274DF"/>
    <w:rsid w:val="0053644E"/>
    <w:rsid w:val="0053786D"/>
    <w:rsid w:val="00541B41"/>
    <w:rsid w:val="00541EEF"/>
    <w:rsid w:val="0054248A"/>
    <w:rsid w:val="005445B5"/>
    <w:rsid w:val="00544ADB"/>
    <w:rsid w:val="00546731"/>
    <w:rsid w:val="00547B57"/>
    <w:rsid w:val="005575B9"/>
    <w:rsid w:val="00567B46"/>
    <w:rsid w:val="00572C9F"/>
    <w:rsid w:val="00575A66"/>
    <w:rsid w:val="00583303"/>
    <w:rsid w:val="005A2D01"/>
    <w:rsid w:val="005A45D9"/>
    <w:rsid w:val="005A510D"/>
    <w:rsid w:val="005A6A57"/>
    <w:rsid w:val="005A76BA"/>
    <w:rsid w:val="005B3EA3"/>
    <w:rsid w:val="005B5D5A"/>
    <w:rsid w:val="005B79D7"/>
    <w:rsid w:val="005C0296"/>
    <w:rsid w:val="005C454A"/>
    <w:rsid w:val="005C6718"/>
    <w:rsid w:val="005D0A4F"/>
    <w:rsid w:val="005E3577"/>
    <w:rsid w:val="005E5550"/>
    <w:rsid w:val="005F02D7"/>
    <w:rsid w:val="005F1422"/>
    <w:rsid w:val="006005AA"/>
    <w:rsid w:val="0060548D"/>
    <w:rsid w:val="00605ADE"/>
    <w:rsid w:val="00610107"/>
    <w:rsid w:val="0061038F"/>
    <w:rsid w:val="00610599"/>
    <w:rsid w:val="00612EB7"/>
    <w:rsid w:val="0061471B"/>
    <w:rsid w:val="0063031E"/>
    <w:rsid w:val="00633A5F"/>
    <w:rsid w:val="00633BB1"/>
    <w:rsid w:val="00635267"/>
    <w:rsid w:val="0063609D"/>
    <w:rsid w:val="00642484"/>
    <w:rsid w:val="00645F16"/>
    <w:rsid w:val="00646AC3"/>
    <w:rsid w:val="006518AD"/>
    <w:rsid w:val="0066313F"/>
    <w:rsid w:val="00665DE1"/>
    <w:rsid w:val="00667EF7"/>
    <w:rsid w:val="00670051"/>
    <w:rsid w:val="006841F7"/>
    <w:rsid w:val="0068437C"/>
    <w:rsid w:val="00694DBB"/>
    <w:rsid w:val="0069515A"/>
    <w:rsid w:val="00697855"/>
    <w:rsid w:val="006A10B6"/>
    <w:rsid w:val="006B1D90"/>
    <w:rsid w:val="006B4DC8"/>
    <w:rsid w:val="006B762C"/>
    <w:rsid w:val="006C7CB9"/>
    <w:rsid w:val="006D0E74"/>
    <w:rsid w:val="006D1537"/>
    <w:rsid w:val="006D5638"/>
    <w:rsid w:val="006D6768"/>
    <w:rsid w:val="006E2DF8"/>
    <w:rsid w:val="006E59FB"/>
    <w:rsid w:val="006F2713"/>
    <w:rsid w:val="006F4FE2"/>
    <w:rsid w:val="007033EA"/>
    <w:rsid w:val="00707BFA"/>
    <w:rsid w:val="00712591"/>
    <w:rsid w:val="007126F2"/>
    <w:rsid w:val="0072125D"/>
    <w:rsid w:val="00721A13"/>
    <w:rsid w:val="00724BA3"/>
    <w:rsid w:val="00726D45"/>
    <w:rsid w:val="00726F80"/>
    <w:rsid w:val="00727EC7"/>
    <w:rsid w:val="0073407F"/>
    <w:rsid w:val="007401FF"/>
    <w:rsid w:val="00741230"/>
    <w:rsid w:val="0076114C"/>
    <w:rsid w:val="00770D85"/>
    <w:rsid w:val="0077323A"/>
    <w:rsid w:val="0077676F"/>
    <w:rsid w:val="0077772C"/>
    <w:rsid w:val="00781ECB"/>
    <w:rsid w:val="0078773D"/>
    <w:rsid w:val="00787B65"/>
    <w:rsid w:val="00792CFC"/>
    <w:rsid w:val="007971D7"/>
    <w:rsid w:val="007A0949"/>
    <w:rsid w:val="007B038C"/>
    <w:rsid w:val="007C0FFD"/>
    <w:rsid w:val="007C2FED"/>
    <w:rsid w:val="007C4766"/>
    <w:rsid w:val="007D3C57"/>
    <w:rsid w:val="007F4C8D"/>
    <w:rsid w:val="007F6647"/>
    <w:rsid w:val="007F6902"/>
    <w:rsid w:val="008006D8"/>
    <w:rsid w:val="00806E4D"/>
    <w:rsid w:val="008141BD"/>
    <w:rsid w:val="00816124"/>
    <w:rsid w:val="008179BC"/>
    <w:rsid w:val="00821421"/>
    <w:rsid w:val="00821BB3"/>
    <w:rsid w:val="008365FA"/>
    <w:rsid w:val="00851B31"/>
    <w:rsid w:val="008538EA"/>
    <w:rsid w:val="00854443"/>
    <w:rsid w:val="00856586"/>
    <w:rsid w:val="00865C8C"/>
    <w:rsid w:val="00871778"/>
    <w:rsid w:val="008757F6"/>
    <w:rsid w:val="00876351"/>
    <w:rsid w:val="00877918"/>
    <w:rsid w:val="008808B7"/>
    <w:rsid w:val="0089246B"/>
    <w:rsid w:val="00895356"/>
    <w:rsid w:val="008977F9"/>
    <w:rsid w:val="008A3BA2"/>
    <w:rsid w:val="008A435A"/>
    <w:rsid w:val="008A4623"/>
    <w:rsid w:val="008A510D"/>
    <w:rsid w:val="008B3AD0"/>
    <w:rsid w:val="008C02C5"/>
    <w:rsid w:val="008C10A1"/>
    <w:rsid w:val="008D242C"/>
    <w:rsid w:val="008D44BC"/>
    <w:rsid w:val="008E22E3"/>
    <w:rsid w:val="008E3B9D"/>
    <w:rsid w:val="008F20E4"/>
    <w:rsid w:val="008F2A3A"/>
    <w:rsid w:val="008F2BFC"/>
    <w:rsid w:val="008F3725"/>
    <w:rsid w:val="008F3F09"/>
    <w:rsid w:val="008F4981"/>
    <w:rsid w:val="008F7A5A"/>
    <w:rsid w:val="00904403"/>
    <w:rsid w:val="009136B5"/>
    <w:rsid w:val="00934660"/>
    <w:rsid w:val="0093660F"/>
    <w:rsid w:val="009452EC"/>
    <w:rsid w:val="009558A2"/>
    <w:rsid w:val="0096131D"/>
    <w:rsid w:val="0097021E"/>
    <w:rsid w:val="00981A6D"/>
    <w:rsid w:val="009825CE"/>
    <w:rsid w:val="00984CCC"/>
    <w:rsid w:val="009917D1"/>
    <w:rsid w:val="009926C3"/>
    <w:rsid w:val="009927C8"/>
    <w:rsid w:val="00993C87"/>
    <w:rsid w:val="009A05CD"/>
    <w:rsid w:val="009A2481"/>
    <w:rsid w:val="009B54F0"/>
    <w:rsid w:val="009B7B6F"/>
    <w:rsid w:val="009C5355"/>
    <w:rsid w:val="009D0450"/>
    <w:rsid w:val="009D0D30"/>
    <w:rsid w:val="009D1BF6"/>
    <w:rsid w:val="009D725A"/>
    <w:rsid w:val="009E379E"/>
    <w:rsid w:val="00A126DB"/>
    <w:rsid w:val="00A12BDD"/>
    <w:rsid w:val="00A2016F"/>
    <w:rsid w:val="00A2300B"/>
    <w:rsid w:val="00A2665A"/>
    <w:rsid w:val="00A27304"/>
    <w:rsid w:val="00A3141F"/>
    <w:rsid w:val="00A32776"/>
    <w:rsid w:val="00A37282"/>
    <w:rsid w:val="00A3750D"/>
    <w:rsid w:val="00A472A6"/>
    <w:rsid w:val="00A542BE"/>
    <w:rsid w:val="00A56451"/>
    <w:rsid w:val="00A61F1A"/>
    <w:rsid w:val="00A632CC"/>
    <w:rsid w:val="00A73D94"/>
    <w:rsid w:val="00A742F5"/>
    <w:rsid w:val="00A77E8B"/>
    <w:rsid w:val="00A812FD"/>
    <w:rsid w:val="00A86BC4"/>
    <w:rsid w:val="00A9131C"/>
    <w:rsid w:val="00A94C38"/>
    <w:rsid w:val="00A978AA"/>
    <w:rsid w:val="00AA52B5"/>
    <w:rsid w:val="00AA5449"/>
    <w:rsid w:val="00AB05F6"/>
    <w:rsid w:val="00AB2256"/>
    <w:rsid w:val="00AB66D8"/>
    <w:rsid w:val="00AC12CD"/>
    <w:rsid w:val="00AC1902"/>
    <w:rsid w:val="00AC6E88"/>
    <w:rsid w:val="00AD5D61"/>
    <w:rsid w:val="00AD66E9"/>
    <w:rsid w:val="00AE791B"/>
    <w:rsid w:val="00AF6ABC"/>
    <w:rsid w:val="00AF6CA7"/>
    <w:rsid w:val="00AF6F4A"/>
    <w:rsid w:val="00AF7EBC"/>
    <w:rsid w:val="00B01841"/>
    <w:rsid w:val="00B0487D"/>
    <w:rsid w:val="00B04CC3"/>
    <w:rsid w:val="00B111CA"/>
    <w:rsid w:val="00B16BA3"/>
    <w:rsid w:val="00B17481"/>
    <w:rsid w:val="00B24661"/>
    <w:rsid w:val="00B252F3"/>
    <w:rsid w:val="00B254CE"/>
    <w:rsid w:val="00B302D6"/>
    <w:rsid w:val="00B30698"/>
    <w:rsid w:val="00B330EF"/>
    <w:rsid w:val="00B354E5"/>
    <w:rsid w:val="00B37E1D"/>
    <w:rsid w:val="00B47414"/>
    <w:rsid w:val="00B47DE8"/>
    <w:rsid w:val="00B64883"/>
    <w:rsid w:val="00B678BB"/>
    <w:rsid w:val="00B724B9"/>
    <w:rsid w:val="00B75CA8"/>
    <w:rsid w:val="00B803BB"/>
    <w:rsid w:val="00B94AE0"/>
    <w:rsid w:val="00BA4866"/>
    <w:rsid w:val="00BA488E"/>
    <w:rsid w:val="00BA58B6"/>
    <w:rsid w:val="00BA6819"/>
    <w:rsid w:val="00BC4383"/>
    <w:rsid w:val="00BD1E82"/>
    <w:rsid w:val="00BD395A"/>
    <w:rsid w:val="00BD5A2D"/>
    <w:rsid w:val="00BD5B28"/>
    <w:rsid w:val="00BD652B"/>
    <w:rsid w:val="00BD734F"/>
    <w:rsid w:val="00BD7AC6"/>
    <w:rsid w:val="00BE2A00"/>
    <w:rsid w:val="00BE7DC2"/>
    <w:rsid w:val="00BF371F"/>
    <w:rsid w:val="00BF57C7"/>
    <w:rsid w:val="00C029B6"/>
    <w:rsid w:val="00C0477A"/>
    <w:rsid w:val="00C054A0"/>
    <w:rsid w:val="00C0740B"/>
    <w:rsid w:val="00C13AEA"/>
    <w:rsid w:val="00C2106E"/>
    <w:rsid w:val="00C27926"/>
    <w:rsid w:val="00C3075C"/>
    <w:rsid w:val="00C334DD"/>
    <w:rsid w:val="00C34510"/>
    <w:rsid w:val="00C36E94"/>
    <w:rsid w:val="00C40DA5"/>
    <w:rsid w:val="00C412F9"/>
    <w:rsid w:val="00C42828"/>
    <w:rsid w:val="00C463FD"/>
    <w:rsid w:val="00C47A48"/>
    <w:rsid w:val="00C65AF0"/>
    <w:rsid w:val="00C7155E"/>
    <w:rsid w:val="00C72A7C"/>
    <w:rsid w:val="00C73327"/>
    <w:rsid w:val="00C74EC0"/>
    <w:rsid w:val="00C8176C"/>
    <w:rsid w:val="00C82C14"/>
    <w:rsid w:val="00C84DC1"/>
    <w:rsid w:val="00C93B3D"/>
    <w:rsid w:val="00C94F70"/>
    <w:rsid w:val="00C97D64"/>
    <w:rsid w:val="00CB6EBF"/>
    <w:rsid w:val="00CD04E9"/>
    <w:rsid w:val="00CD7869"/>
    <w:rsid w:val="00CD7A58"/>
    <w:rsid w:val="00CE0C9E"/>
    <w:rsid w:val="00CE2125"/>
    <w:rsid w:val="00CE3F6D"/>
    <w:rsid w:val="00CE49BB"/>
    <w:rsid w:val="00CE5F7D"/>
    <w:rsid w:val="00D030C0"/>
    <w:rsid w:val="00D03257"/>
    <w:rsid w:val="00D04313"/>
    <w:rsid w:val="00D10CE2"/>
    <w:rsid w:val="00D11232"/>
    <w:rsid w:val="00D133DF"/>
    <w:rsid w:val="00D221DA"/>
    <w:rsid w:val="00D26853"/>
    <w:rsid w:val="00D31AC4"/>
    <w:rsid w:val="00D3389B"/>
    <w:rsid w:val="00D456F3"/>
    <w:rsid w:val="00D45D16"/>
    <w:rsid w:val="00D47E12"/>
    <w:rsid w:val="00D502A0"/>
    <w:rsid w:val="00D5346C"/>
    <w:rsid w:val="00D566C2"/>
    <w:rsid w:val="00D64BB3"/>
    <w:rsid w:val="00D7115B"/>
    <w:rsid w:val="00D76DEC"/>
    <w:rsid w:val="00D85740"/>
    <w:rsid w:val="00DA2BA2"/>
    <w:rsid w:val="00DA4428"/>
    <w:rsid w:val="00DB0A4F"/>
    <w:rsid w:val="00DB0E29"/>
    <w:rsid w:val="00DC220B"/>
    <w:rsid w:val="00DC4C07"/>
    <w:rsid w:val="00DD5B92"/>
    <w:rsid w:val="00DD67ED"/>
    <w:rsid w:val="00DE142F"/>
    <w:rsid w:val="00DF0EFC"/>
    <w:rsid w:val="00DF3401"/>
    <w:rsid w:val="00DF41E3"/>
    <w:rsid w:val="00DF75A5"/>
    <w:rsid w:val="00E00577"/>
    <w:rsid w:val="00E03836"/>
    <w:rsid w:val="00E059B6"/>
    <w:rsid w:val="00E07032"/>
    <w:rsid w:val="00E117F4"/>
    <w:rsid w:val="00E13E61"/>
    <w:rsid w:val="00E146EE"/>
    <w:rsid w:val="00E23DCE"/>
    <w:rsid w:val="00E308D1"/>
    <w:rsid w:val="00E379A3"/>
    <w:rsid w:val="00E44E34"/>
    <w:rsid w:val="00E50A92"/>
    <w:rsid w:val="00E52334"/>
    <w:rsid w:val="00E53887"/>
    <w:rsid w:val="00E55448"/>
    <w:rsid w:val="00E607ED"/>
    <w:rsid w:val="00E66594"/>
    <w:rsid w:val="00E67F9C"/>
    <w:rsid w:val="00E778BE"/>
    <w:rsid w:val="00E77E40"/>
    <w:rsid w:val="00E80168"/>
    <w:rsid w:val="00E8060F"/>
    <w:rsid w:val="00E809EF"/>
    <w:rsid w:val="00E87055"/>
    <w:rsid w:val="00E90F09"/>
    <w:rsid w:val="00EA1A49"/>
    <w:rsid w:val="00EB08AF"/>
    <w:rsid w:val="00EB4E2F"/>
    <w:rsid w:val="00EB70EF"/>
    <w:rsid w:val="00EB7F28"/>
    <w:rsid w:val="00ED0259"/>
    <w:rsid w:val="00ED408B"/>
    <w:rsid w:val="00EE3959"/>
    <w:rsid w:val="00EF6C99"/>
    <w:rsid w:val="00F0056A"/>
    <w:rsid w:val="00F075B8"/>
    <w:rsid w:val="00F1032F"/>
    <w:rsid w:val="00F12237"/>
    <w:rsid w:val="00F129C7"/>
    <w:rsid w:val="00F12C16"/>
    <w:rsid w:val="00F16002"/>
    <w:rsid w:val="00F2363A"/>
    <w:rsid w:val="00F249BC"/>
    <w:rsid w:val="00F2624D"/>
    <w:rsid w:val="00F301D4"/>
    <w:rsid w:val="00F30E5A"/>
    <w:rsid w:val="00F329BE"/>
    <w:rsid w:val="00F35B86"/>
    <w:rsid w:val="00F42A4B"/>
    <w:rsid w:val="00F432CA"/>
    <w:rsid w:val="00F479B0"/>
    <w:rsid w:val="00F47D36"/>
    <w:rsid w:val="00F50503"/>
    <w:rsid w:val="00F539AE"/>
    <w:rsid w:val="00F5465B"/>
    <w:rsid w:val="00F80792"/>
    <w:rsid w:val="00F84E5C"/>
    <w:rsid w:val="00F95A35"/>
    <w:rsid w:val="00FB15E6"/>
    <w:rsid w:val="00FB3587"/>
    <w:rsid w:val="00FB3E1D"/>
    <w:rsid w:val="00FB6430"/>
    <w:rsid w:val="00FB7762"/>
    <w:rsid w:val="00FC2051"/>
    <w:rsid w:val="00FC6DB0"/>
    <w:rsid w:val="00FD416D"/>
    <w:rsid w:val="00FE29CF"/>
    <w:rsid w:val="00FE34DD"/>
    <w:rsid w:val="00FE4103"/>
    <w:rsid w:val="00FE47A4"/>
    <w:rsid w:val="00FE7512"/>
    <w:rsid w:val="00FF0DD8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DB941CB"/>
  <w15:docId w15:val="{138094C3-A3A0-45A4-8C36-033663272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7B57"/>
    <w:rPr>
      <w:lang w:val="en-GB"/>
    </w:rPr>
  </w:style>
  <w:style w:type="paragraph" w:styleId="Titlu1">
    <w:name w:val="heading 1"/>
    <w:basedOn w:val="Normal"/>
    <w:next w:val="Normal"/>
    <w:qFormat/>
    <w:rsid w:val="00547B57"/>
    <w:pPr>
      <w:keepNext/>
      <w:outlineLvl w:val="0"/>
    </w:pPr>
    <w:rPr>
      <w:sz w:val="32"/>
      <w:lang w:val="en-US"/>
    </w:rPr>
  </w:style>
  <w:style w:type="paragraph" w:styleId="Titlu2">
    <w:name w:val="heading 2"/>
    <w:basedOn w:val="Normal"/>
    <w:next w:val="Normal"/>
    <w:qFormat/>
    <w:rsid w:val="00547B57"/>
    <w:pPr>
      <w:keepNext/>
      <w:spacing w:line="360" w:lineRule="auto"/>
      <w:ind w:left="284" w:right="284"/>
      <w:jc w:val="center"/>
      <w:outlineLvl w:val="1"/>
    </w:pPr>
    <w:rPr>
      <w:rFonts w:ascii="Arial" w:hAnsi="Arial" w:cs="Arial"/>
      <w:b/>
      <w:bCs/>
      <w:snapToGrid w:val="0"/>
      <w:sz w:val="40"/>
      <w:lang w:val="en-US"/>
    </w:rPr>
  </w:style>
  <w:style w:type="paragraph" w:styleId="Titlu3">
    <w:name w:val="heading 3"/>
    <w:basedOn w:val="Normal"/>
    <w:next w:val="Normal"/>
    <w:qFormat/>
    <w:rsid w:val="00547B57"/>
    <w:pPr>
      <w:keepNext/>
      <w:jc w:val="center"/>
      <w:outlineLvl w:val="2"/>
    </w:pPr>
    <w:rPr>
      <w:rFonts w:ascii="Arial" w:hAnsi="Arial" w:cs="Arial"/>
      <w:sz w:val="36"/>
      <w:lang w:val="en-US"/>
    </w:rPr>
  </w:style>
  <w:style w:type="paragraph" w:styleId="Titlu4">
    <w:name w:val="heading 4"/>
    <w:basedOn w:val="Normal"/>
    <w:next w:val="Normal"/>
    <w:qFormat/>
    <w:rsid w:val="00547B57"/>
    <w:pPr>
      <w:keepNext/>
      <w:tabs>
        <w:tab w:val="left" w:pos="1965"/>
      </w:tabs>
      <w:outlineLvl w:val="3"/>
    </w:pPr>
    <w:rPr>
      <w:sz w:val="36"/>
      <w:lang w:val="en-US"/>
    </w:rPr>
  </w:style>
  <w:style w:type="paragraph" w:styleId="Titlu5">
    <w:name w:val="heading 5"/>
    <w:basedOn w:val="Normal"/>
    <w:next w:val="Normal"/>
    <w:qFormat/>
    <w:rsid w:val="00547B57"/>
    <w:pPr>
      <w:keepNext/>
      <w:tabs>
        <w:tab w:val="left" w:pos="1965"/>
      </w:tabs>
      <w:jc w:val="center"/>
      <w:outlineLvl w:val="4"/>
    </w:pPr>
    <w:rPr>
      <w:sz w:val="52"/>
      <w:lang w:val="en-US"/>
    </w:rPr>
  </w:style>
  <w:style w:type="paragraph" w:styleId="Titlu6">
    <w:name w:val="heading 6"/>
    <w:basedOn w:val="Normal"/>
    <w:next w:val="Normal"/>
    <w:link w:val="Titlu6Caracter"/>
    <w:qFormat/>
    <w:rsid w:val="00547B57"/>
    <w:pPr>
      <w:keepNext/>
      <w:outlineLvl w:val="5"/>
    </w:pPr>
    <w:rPr>
      <w:sz w:val="28"/>
      <w:lang w:val="en-US"/>
    </w:rPr>
  </w:style>
  <w:style w:type="paragraph" w:styleId="Titlu7">
    <w:name w:val="heading 7"/>
    <w:basedOn w:val="Normal"/>
    <w:next w:val="Normal"/>
    <w:qFormat/>
    <w:rsid w:val="00547B57"/>
    <w:pPr>
      <w:keepNext/>
      <w:spacing w:line="360" w:lineRule="auto"/>
      <w:ind w:left="284" w:right="284"/>
      <w:outlineLvl w:val="6"/>
    </w:pPr>
    <w:rPr>
      <w:rFonts w:ascii="Arial" w:hAnsi="Arial" w:cs="Arial"/>
      <w:snapToGrid w:val="0"/>
      <w:sz w:val="28"/>
      <w:lang w:val="en-US"/>
    </w:rPr>
  </w:style>
  <w:style w:type="paragraph" w:styleId="Titlu8">
    <w:name w:val="heading 8"/>
    <w:basedOn w:val="Normal"/>
    <w:next w:val="Normal"/>
    <w:qFormat/>
    <w:rsid w:val="00547B57"/>
    <w:pPr>
      <w:keepNext/>
      <w:spacing w:line="360" w:lineRule="auto"/>
      <w:ind w:left="360" w:hanging="360"/>
      <w:outlineLvl w:val="7"/>
    </w:pPr>
    <w:rPr>
      <w:rFonts w:ascii="Arial" w:hAnsi="Arial" w:cs="Arial"/>
      <w:sz w:val="24"/>
      <w:lang w:val="ro-RO"/>
    </w:rPr>
  </w:style>
  <w:style w:type="paragraph" w:styleId="Titlu9">
    <w:name w:val="heading 9"/>
    <w:basedOn w:val="Normal"/>
    <w:next w:val="Normal"/>
    <w:qFormat/>
    <w:rsid w:val="00547B57"/>
    <w:pPr>
      <w:keepNext/>
      <w:jc w:val="center"/>
      <w:outlineLvl w:val="8"/>
    </w:pPr>
    <w:rPr>
      <w:rFonts w:ascii="Arial" w:hAnsi="Arial" w:cs="Arial"/>
      <w:b/>
      <w:bCs/>
      <w:sz w:val="32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rsid w:val="00547B57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link w:val="SubsolCaracter"/>
    <w:uiPriority w:val="99"/>
    <w:rsid w:val="00547B57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rsid w:val="00547B57"/>
  </w:style>
  <w:style w:type="paragraph" w:styleId="Indentcorptext">
    <w:name w:val="Body Text Indent"/>
    <w:basedOn w:val="Normal"/>
    <w:rsid w:val="00547B57"/>
    <w:pPr>
      <w:spacing w:line="360" w:lineRule="auto"/>
      <w:ind w:left="4253"/>
    </w:pPr>
    <w:rPr>
      <w:rFonts w:ascii="Arial" w:hAnsi="Arial" w:cs="Arial"/>
      <w:sz w:val="24"/>
      <w:lang w:val="en-US"/>
    </w:rPr>
  </w:style>
  <w:style w:type="paragraph" w:styleId="Indentcorptext2">
    <w:name w:val="Body Text Indent 2"/>
    <w:basedOn w:val="Normal"/>
    <w:rsid w:val="00547B57"/>
    <w:pPr>
      <w:spacing w:line="360" w:lineRule="auto"/>
      <w:ind w:firstLine="851"/>
    </w:pPr>
    <w:rPr>
      <w:rFonts w:ascii="Arial" w:hAnsi="Arial" w:cs="Arial"/>
      <w:sz w:val="24"/>
      <w:lang w:val="en-US"/>
    </w:rPr>
  </w:style>
  <w:style w:type="paragraph" w:styleId="Indentcorptext3">
    <w:name w:val="Body Text Indent 3"/>
    <w:basedOn w:val="Normal"/>
    <w:link w:val="Indentcorptext3Caracter"/>
    <w:rsid w:val="00547B57"/>
    <w:pPr>
      <w:spacing w:line="360" w:lineRule="auto"/>
      <w:ind w:firstLine="851"/>
      <w:jc w:val="both"/>
    </w:pPr>
    <w:rPr>
      <w:rFonts w:ascii="Arial" w:hAnsi="Arial" w:cs="Arial"/>
      <w:sz w:val="24"/>
      <w:lang w:val="en-US"/>
    </w:rPr>
  </w:style>
  <w:style w:type="paragraph" w:styleId="Corptext2">
    <w:name w:val="Body Text 2"/>
    <w:basedOn w:val="Normal"/>
    <w:rsid w:val="00712591"/>
    <w:pPr>
      <w:spacing w:after="120" w:line="480" w:lineRule="auto"/>
    </w:pPr>
  </w:style>
  <w:style w:type="paragraph" w:styleId="Corptext3">
    <w:name w:val="Body Text 3"/>
    <w:basedOn w:val="Normal"/>
    <w:rsid w:val="00712591"/>
    <w:pPr>
      <w:spacing w:after="120"/>
    </w:pPr>
    <w:rPr>
      <w:sz w:val="16"/>
      <w:szCs w:val="16"/>
    </w:rPr>
  </w:style>
  <w:style w:type="character" w:styleId="Hyperlink">
    <w:name w:val="Hyperlink"/>
    <w:basedOn w:val="Fontdeparagrafimplicit"/>
    <w:rsid w:val="00993C87"/>
    <w:rPr>
      <w:color w:val="0000FF"/>
      <w:u w:val="single"/>
    </w:rPr>
  </w:style>
  <w:style w:type="paragraph" w:customStyle="1" w:styleId="Normal0">
    <w:name w:val="Normal~"/>
    <w:basedOn w:val="Normal"/>
    <w:rsid w:val="00567B46"/>
    <w:pPr>
      <w:widowControl w:val="0"/>
    </w:pPr>
    <w:rPr>
      <w:sz w:val="24"/>
      <w:lang w:val="en-US"/>
    </w:rPr>
  </w:style>
  <w:style w:type="paragraph" w:customStyle="1" w:styleId="Default">
    <w:name w:val="Default"/>
    <w:uiPriority w:val="99"/>
    <w:rsid w:val="00C412F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text">
    <w:name w:val="Body Text"/>
    <w:basedOn w:val="Normal"/>
    <w:rsid w:val="008A3BA2"/>
    <w:pPr>
      <w:spacing w:after="120"/>
    </w:pPr>
  </w:style>
  <w:style w:type="character" w:customStyle="1" w:styleId="Titlu6Caracter">
    <w:name w:val="Titlu 6 Caracter"/>
    <w:basedOn w:val="Fontdeparagrafimplicit"/>
    <w:link w:val="Titlu6"/>
    <w:rsid w:val="0042670F"/>
    <w:rPr>
      <w:sz w:val="28"/>
      <w:lang w:val="en-US" w:eastAsia="en-US" w:bidi="ar-SA"/>
    </w:rPr>
  </w:style>
  <w:style w:type="paragraph" w:styleId="Listparagraf">
    <w:name w:val="List Paragraph"/>
    <w:basedOn w:val="Normal"/>
    <w:uiPriority w:val="34"/>
    <w:qFormat/>
    <w:rsid w:val="00373180"/>
    <w:pPr>
      <w:ind w:left="720"/>
      <w:contextualSpacing/>
    </w:pPr>
  </w:style>
  <w:style w:type="paragraph" w:styleId="TextnBalon">
    <w:name w:val="Balloon Text"/>
    <w:basedOn w:val="Normal"/>
    <w:link w:val="TextnBalonCaracter"/>
    <w:semiHidden/>
    <w:unhideWhenUsed/>
    <w:rsid w:val="00E117F4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semiHidden/>
    <w:rsid w:val="00E117F4"/>
    <w:rPr>
      <w:rFonts w:ascii="Segoe UI" w:hAnsi="Segoe UI" w:cs="Segoe UI"/>
      <w:sz w:val="18"/>
      <w:szCs w:val="18"/>
      <w:lang w:val="en-GB"/>
    </w:rPr>
  </w:style>
  <w:style w:type="character" w:customStyle="1" w:styleId="Indentcorptext3Caracter">
    <w:name w:val="Indent corp text 3 Caracter"/>
    <w:basedOn w:val="Fontdeparagrafimplicit"/>
    <w:link w:val="Indentcorptext3"/>
    <w:rsid w:val="00F479B0"/>
    <w:rPr>
      <w:rFonts w:ascii="Arial" w:hAnsi="Arial" w:cs="Arial"/>
      <w:sz w:val="24"/>
    </w:rPr>
  </w:style>
  <w:style w:type="character" w:customStyle="1" w:styleId="SubsolCaracter">
    <w:name w:val="Subsol Caracter"/>
    <w:basedOn w:val="Fontdeparagrafimplicit"/>
    <w:link w:val="Subsol"/>
    <w:uiPriority w:val="99"/>
    <w:rsid w:val="004D350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0DAFD-A6DA-45D3-B3D8-D2F4A5BB1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6</Pages>
  <Words>1710</Words>
  <Characters>10375</Characters>
  <Application>Microsoft Office Word</Application>
  <DocSecurity>0</DocSecurity>
  <Lines>86</Lines>
  <Paragraphs>24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CAIET DE SARCINI</vt:lpstr>
      <vt:lpstr>CAIET DE SARCINI</vt:lpstr>
    </vt:vector>
  </TitlesOfParts>
  <Company>xxx</Company>
  <LinksUpToDate>false</LinksUpToDate>
  <CharactersWithSpaces>12061</CharactersWithSpaces>
  <SharedDoc>false</SharedDoc>
  <HLinks>
    <vt:vector size="6" baseType="variant">
      <vt:variant>
        <vt:i4>6684713</vt:i4>
      </vt:variant>
      <vt:variant>
        <vt:i4>0</vt:i4>
      </vt:variant>
      <vt:variant>
        <vt:i4>0</vt:i4>
      </vt:variant>
      <vt:variant>
        <vt:i4>5</vt:i4>
      </vt:variant>
      <vt:variant>
        <vt:lpwstr>http://www.cornu.go.ro/localizare/izvor.jpg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creator>PROVAL</dc:creator>
  <cp:lastModifiedBy>Bogdan Georgescu</cp:lastModifiedBy>
  <cp:revision>30</cp:revision>
  <cp:lastPrinted>2019-08-27T07:49:00Z</cp:lastPrinted>
  <dcterms:created xsi:type="dcterms:W3CDTF">2020-06-26T16:59:00Z</dcterms:created>
  <dcterms:modified xsi:type="dcterms:W3CDTF">2020-08-21T08:22:00Z</dcterms:modified>
</cp:coreProperties>
</file>